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BFC84A" w14:textId="77777777" w:rsidR="00694216" w:rsidRPr="00197CC0" w:rsidRDefault="00694216" w:rsidP="00F80516">
      <w:pPr>
        <w:autoSpaceDE w:val="0"/>
        <w:autoSpaceDN w:val="0"/>
        <w:adjustRightInd w:val="0"/>
        <w:spacing w:after="0"/>
        <w:ind w:right="-2"/>
        <w:rPr>
          <w:rFonts w:cs="Calibri"/>
          <w:b/>
          <w:bCs/>
          <w:spacing w:val="-2"/>
          <w:sz w:val="36"/>
          <w:szCs w:val="36"/>
        </w:rPr>
      </w:pPr>
      <w:r>
        <w:rPr>
          <w:rFonts w:cs="Calibri"/>
          <w:b/>
          <w:bCs/>
          <w:sz w:val="36"/>
          <w:szCs w:val="36"/>
        </w:rPr>
        <w:t>PRESS RELEASE</w:t>
      </w:r>
    </w:p>
    <w:p w14:paraId="6DD55C65" w14:textId="77777777" w:rsidR="00694216" w:rsidRPr="00197CC0" w:rsidRDefault="00694216" w:rsidP="00F80516">
      <w:pPr>
        <w:autoSpaceDE w:val="0"/>
        <w:autoSpaceDN w:val="0"/>
        <w:adjustRightInd w:val="0"/>
        <w:spacing w:after="0"/>
        <w:ind w:right="-2"/>
        <w:rPr>
          <w:rFonts w:cs="Calibri"/>
          <w:b/>
          <w:bCs/>
          <w:spacing w:val="-2"/>
          <w:sz w:val="28"/>
          <w:szCs w:val="28"/>
        </w:rPr>
      </w:pPr>
    </w:p>
    <w:p w14:paraId="015285FA" w14:textId="4FFBB62B" w:rsidR="00C10235" w:rsidRPr="00360233" w:rsidRDefault="00360233" w:rsidP="00C10235">
      <w:pPr>
        <w:rPr>
          <w:rFonts w:asciiTheme="minorHAnsi" w:hAnsiTheme="minorHAnsi" w:cstheme="minorHAnsi"/>
          <w:b/>
          <w:sz w:val="36"/>
          <w:szCs w:val="36"/>
        </w:rPr>
      </w:pPr>
      <w:r>
        <w:rPr>
          <w:rFonts w:asciiTheme="minorHAnsi" w:hAnsiTheme="minorHAnsi" w:cstheme="minorHAnsi"/>
          <w:b/>
          <w:bCs/>
          <w:sz w:val="36"/>
          <w:szCs w:val="36"/>
        </w:rPr>
        <w:t>A compact powerhouse</w:t>
      </w:r>
    </w:p>
    <w:p w14:paraId="42E13208" w14:textId="0D2102C2" w:rsidR="00D37088" w:rsidRPr="00197CC0" w:rsidRDefault="00A65329" w:rsidP="00877F70">
      <w:pPr>
        <w:autoSpaceDE w:val="0"/>
        <w:autoSpaceDN w:val="0"/>
        <w:adjustRightInd w:val="0"/>
        <w:spacing w:before="120" w:after="120"/>
        <w:ind w:right="-2"/>
        <w:rPr>
          <w:rFonts w:cs="Calibri"/>
          <w:b/>
          <w:bCs/>
          <w:spacing w:val="-2"/>
          <w:sz w:val="24"/>
          <w:szCs w:val="24"/>
        </w:rPr>
      </w:pPr>
      <w:r>
        <w:rPr>
          <w:rFonts w:asciiTheme="minorHAnsi" w:hAnsiTheme="minorHAnsi" w:cstheme="minorHAnsi"/>
          <w:b/>
          <w:bCs/>
          <w:sz w:val="24"/>
          <w:szCs w:val="24"/>
        </w:rPr>
        <w:t xml:space="preserve">Schulte </w:t>
      </w:r>
      <w:r w:rsidR="00137A99">
        <w:rPr>
          <w:rFonts w:asciiTheme="minorHAnsi" w:hAnsiTheme="minorHAnsi" w:cstheme="minorHAnsi"/>
          <w:b/>
          <w:bCs/>
          <w:sz w:val="24"/>
          <w:szCs w:val="24"/>
        </w:rPr>
        <w:t xml:space="preserve">- </w:t>
      </w:r>
      <w:r>
        <w:rPr>
          <w:rFonts w:asciiTheme="minorHAnsi" w:hAnsiTheme="minorHAnsi" w:cstheme="minorHAnsi"/>
          <w:b/>
          <w:bCs/>
          <w:sz w:val="24"/>
          <w:szCs w:val="24"/>
        </w:rPr>
        <w:t>Elektrotechnik presents the PowerOrganiser at Orgatec 2024</w:t>
      </w:r>
    </w:p>
    <w:p w14:paraId="5746E98F" w14:textId="1E9E9B15" w:rsidR="00AA4E11" w:rsidRPr="00197CC0" w:rsidRDefault="009C081D" w:rsidP="00AA4E11">
      <w:pPr>
        <w:pStyle w:val="StandardWeb"/>
        <w:spacing w:before="120" w:after="120"/>
        <w:rPr>
          <w:rFonts w:asciiTheme="minorHAnsi" w:hAnsiTheme="minorHAnsi" w:cstheme="minorHAnsi"/>
          <w:b/>
          <w:spacing w:val="-2"/>
        </w:rPr>
      </w:pPr>
      <w:r>
        <w:rPr>
          <w:rFonts w:asciiTheme="minorHAnsi" w:hAnsiTheme="minorHAnsi" w:cstheme="minorHAnsi"/>
          <w:b/>
          <w:bCs/>
          <w:lang w:val="en-GB"/>
        </w:rPr>
        <w:t xml:space="preserve">Lüdenscheid, Germany, October 2024 </w:t>
      </w:r>
    </w:p>
    <w:p w14:paraId="21DABEFA" w14:textId="44EF6A21" w:rsidR="007F401C" w:rsidRPr="00360233" w:rsidRDefault="004B372E" w:rsidP="00052E17">
      <w:pPr>
        <w:pStyle w:val="StandardWeb"/>
        <w:spacing w:before="120" w:beforeAutospacing="0" w:after="120" w:afterAutospacing="0" w:line="276" w:lineRule="auto"/>
        <w:rPr>
          <w:rFonts w:asciiTheme="minorHAnsi" w:hAnsiTheme="minorHAnsi" w:cstheme="minorHAnsi"/>
          <w:b/>
          <w:spacing w:val="-2"/>
        </w:rPr>
      </w:pPr>
      <w:r>
        <w:rPr>
          <w:rFonts w:asciiTheme="minorHAnsi" w:hAnsiTheme="minorHAnsi" w:cstheme="minorHAnsi"/>
          <w:b/>
          <w:bCs/>
          <w:lang w:val="en-GB"/>
        </w:rPr>
        <w:t xml:space="preserve">Combined with the EVOline Wing, Schulte </w:t>
      </w:r>
      <w:r w:rsidR="00137A99">
        <w:rPr>
          <w:rFonts w:asciiTheme="minorHAnsi" w:hAnsiTheme="minorHAnsi" w:cstheme="minorHAnsi"/>
          <w:b/>
          <w:bCs/>
          <w:lang w:val="en-GB"/>
        </w:rPr>
        <w:t xml:space="preserve">- </w:t>
      </w:r>
      <w:proofErr w:type="spellStart"/>
      <w:r>
        <w:rPr>
          <w:rFonts w:asciiTheme="minorHAnsi" w:hAnsiTheme="minorHAnsi" w:cstheme="minorHAnsi"/>
          <w:b/>
          <w:bCs/>
          <w:lang w:val="en-GB"/>
        </w:rPr>
        <w:t>Elektrotechnik’s</w:t>
      </w:r>
      <w:proofErr w:type="spellEnd"/>
      <w:r>
        <w:rPr>
          <w:rFonts w:asciiTheme="minorHAnsi" w:hAnsiTheme="minorHAnsi" w:cstheme="minorHAnsi"/>
          <w:b/>
          <w:bCs/>
          <w:lang w:val="en-GB"/>
        </w:rPr>
        <w:t xml:space="preserve"> PowerOrganiser turns any drawer into a clever power source. The attractive, enclosed solution offers superior functionality for all sorts of applications.</w:t>
      </w:r>
    </w:p>
    <w:p w14:paraId="5D3964D5" w14:textId="0F98D311" w:rsidR="00082F3E" w:rsidRPr="00AD2366" w:rsidRDefault="00AD2366" w:rsidP="00082F3E">
      <w:pPr>
        <w:pStyle w:val="StandardWeb"/>
        <w:spacing w:before="120" w:beforeAutospacing="0" w:after="120" w:afterAutospacing="0" w:line="276" w:lineRule="auto"/>
        <w:rPr>
          <w:rFonts w:asciiTheme="minorHAnsi" w:hAnsiTheme="minorHAnsi" w:cstheme="minorHAnsi"/>
          <w:bCs/>
          <w:spacing w:val="-2"/>
        </w:rPr>
      </w:pPr>
      <w:r>
        <w:rPr>
          <w:rFonts w:asciiTheme="minorHAnsi" w:hAnsiTheme="minorHAnsi" w:cstheme="minorHAnsi"/>
          <w:lang w:val="en-GB"/>
        </w:rPr>
        <w:t>The EVOline PowerOrganiser is a sophisticated, practical, in-drawer power solution that also organises cables and electronic devices. The versatile, fitted solution declutters workspaces and is ideal for all sorts of drawers.</w:t>
      </w:r>
    </w:p>
    <w:p w14:paraId="5F188FCB" w14:textId="76B06FE4" w:rsidR="00AD2366" w:rsidRPr="00AD2366" w:rsidRDefault="004A1FEF" w:rsidP="00082F3E">
      <w:pPr>
        <w:rPr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 xml:space="preserve">The EVOline PowerOrganiser consists of the EVOline One – a socket discreetly integrated into the drawer organiser and the </w:t>
      </w:r>
      <w:r>
        <w:rPr>
          <w:sz w:val="24"/>
          <w:szCs w:val="24"/>
        </w:rPr>
        <w:t>EVOline Wing to manage cables. The Wing uses behind-drawer space for concealed management of cables without kinking or getting them jammed. All the set’s components are attached securely to ensure a reliable power supply and good cable management. The PowerOrganiser is designed to fit seamlessly into any standard drawers.</w:t>
      </w:r>
    </w:p>
    <w:p w14:paraId="7C60F98E" w14:textId="596AB504" w:rsidR="00AA4E11" w:rsidRPr="00082F3E" w:rsidRDefault="0067228A" w:rsidP="00161E49">
      <w:pPr>
        <w:spacing w:after="0"/>
        <w:rPr>
          <w:rFonts w:cs="Calibri"/>
          <w:bCs/>
          <w:spacing w:val="-2"/>
          <w:sz w:val="24"/>
          <w:szCs w:val="24"/>
        </w:rPr>
      </w:pPr>
      <w:r>
        <w:rPr>
          <w:rFonts w:cs="Calibri"/>
          <w:sz w:val="24"/>
          <w:szCs w:val="24"/>
        </w:rPr>
        <w:t xml:space="preserve">Schulte </w:t>
      </w:r>
      <w:r w:rsidR="00137A99">
        <w:rPr>
          <w:rFonts w:cs="Calibri"/>
          <w:sz w:val="24"/>
          <w:szCs w:val="24"/>
        </w:rPr>
        <w:t xml:space="preserve">- </w:t>
      </w:r>
      <w:r>
        <w:rPr>
          <w:rFonts w:cs="Calibri"/>
          <w:sz w:val="24"/>
          <w:szCs w:val="24"/>
        </w:rPr>
        <w:t>Elektrotechnik guarantees flawless quality control along the whole value chain. Just like all other products, the One is inspected in house and given a serial number.</w:t>
      </w:r>
      <w:r>
        <w:rPr>
          <w:rFonts w:cs="Calibri"/>
          <w:sz w:val="24"/>
          <w:szCs w:val="24"/>
        </w:rPr>
        <w:br w:type="page"/>
      </w:r>
    </w:p>
    <w:p w14:paraId="30497A96" w14:textId="7810D4E9" w:rsidR="00C6391E" w:rsidRPr="00197CC0" w:rsidRDefault="00C6391E" w:rsidP="00877F70">
      <w:pPr>
        <w:spacing w:before="120" w:after="120"/>
        <w:rPr>
          <w:rFonts w:cs="Calibri"/>
          <w:color w:val="000000" w:themeColor="text1"/>
          <w:spacing w:val="-2"/>
          <w:sz w:val="24"/>
          <w:szCs w:val="24"/>
        </w:rPr>
      </w:pPr>
      <w:r>
        <w:rPr>
          <w:rFonts w:cs="Calibri"/>
          <w:b/>
          <w:bCs/>
          <w:sz w:val="24"/>
          <w:szCs w:val="24"/>
        </w:rPr>
        <w:lastRenderedPageBreak/>
        <w:t xml:space="preserve">About Schulte </w:t>
      </w:r>
      <w:r w:rsidR="00137A99">
        <w:rPr>
          <w:rFonts w:cs="Calibri"/>
          <w:b/>
          <w:bCs/>
          <w:sz w:val="24"/>
          <w:szCs w:val="24"/>
        </w:rPr>
        <w:t xml:space="preserve">- </w:t>
      </w:r>
      <w:r>
        <w:rPr>
          <w:rFonts w:cs="Calibri"/>
          <w:b/>
          <w:bCs/>
          <w:sz w:val="24"/>
          <w:szCs w:val="24"/>
        </w:rPr>
        <w:t xml:space="preserve">Elektrotechnik </w:t>
      </w:r>
    </w:p>
    <w:p w14:paraId="2CD90A16" w14:textId="766D882E" w:rsidR="00160FAD" w:rsidRDefault="00F70AF4" w:rsidP="00877F70">
      <w:pPr>
        <w:autoSpaceDE w:val="0"/>
        <w:autoSpaceDN w:val="0"/>
        <w:adjustRightInd w:val="0"/>
        <w:spacing w:before="120" w:after="120"/>
        <w:ind w:right="-2"/>
        <w:rPr>
          <w:rFonts w:cs="Calibri"/>
          <w:spacing w:val="-2"/>
          <w:sz w:val="24"/>
          <w:szCs w:val="24"/>
        </w:rPr>
      </w:pPr>
      <w:r>
        <w:rPr>
          <w:sz w:val="24"/>
          <w:szCs w:val="24"/>
        </w:rPr>
        <w:t xml:space="preserve">Schulte </w:t>
      </w:r>
      <w:r w:rsidR="00137A99">
        <w:rPr>
          <w:sz w:val="24"/>
          <w:szCs w:val="24"/>
        </w:rPr>
        <w:t xml:space="preserve">- </w:t>
      </w:r>
      <w:r>
        <w:rPr>
          <w:sz w:val="24"/>
          <w:szCs w:val="24"/>
        </w:rPr>
        <w:t xml:space="preserve">Elektrotechnik developed EVOline. In 1964, Siegfried Schulte started an engineering business in Lüdenscheid, Germany – and is still working on his vision of making electrical products safer and more intelligent. As a provider of modular system solutions for power and data connections, EVOline develops products for the entire range of power solutions in office environments or homes. </w:t>
      </w:r>
      <w:r>
        <w:rPr>
          <w:sz w:val="24"/>
          <w:szCs w:val="24"/>
        </w:rPr>
        <w:br/>
      </w:r>
    </w:p>
    <w:p w14:paraId="6DFEC969" w14:textId="687673BF" w:rsidR="00765477" w:rsidRPr="00197CC0" w:rsidRDefault="00160FAD" w:rsidP="00877F70">
      <w:pPr>
        <w:tabs>
          <w:tab w:val="left" w:pos="5528"/>
        </w:tabs>
        <w:spacing w:before="120" w:after="120"/>
        <w:ind w:right="-2"/>
        <w:rPr>
          <w:rFonts w:asciiTheme="minorHAnsi" w:hAnsiTheme="minorHAnsi" w:cs="Arial"/>
          <w:b/>
          <w:sz w:val="24"/>
          <w:szCs w:val="24"/>
        </w:rPr>
      </w:pPr>
      <w:r>
        <w:rPr>
          <w:sz w:val="24"/>
          <w:szCs w:val="24"/>
        </w:rPr>
        <w:t xml:space="preserve">Today, Schulte </w:t>
      </w:r>
      <w:r w:rsidR="00137A99">
        <w:rPr>
          <w:sz w:val="24"/>
          <w:szCs w:val="24"/>
        </w:rPr>
        <w:t xml:space="preserve">- </w:t>
      </w:r>
      <w:r>
        <w:rPr>
          <w:sz w:val="24"/>
          <w:szCs w:val="24"/>
        </w:rPr>
        <w:t xml:space="preserve">Elektrotechnik has more than 30 sales partners worldwide. All EVOline products are manufactured, with a high degree of vertical integration, by around 200 employees at Schulte </w:t>
      </w:r>
      <w:r w:rsidR="00137A99">
        <w:rPr>
          <w:sz w:val="24"/>
          <w:szCs w:val="24"/>
        </w:rPr>
        <w:t xml:space="preserve">- </w:t>
      </w:r>
      <w:r>
        <w:rPr>
          <w:sz w:val="24"/>
          <w:szCs w:val="24"/>
        </w:rPr>
        <w:t xml:space="preserve">Elektrotechnik in Lüdenscheid, Germany. The high proportion of manual finishing guarantees the exceptional quality of the products made. EVOline has won several design awards. </w:t>
      </w:r>
      <w:r>
        <w:rPr>
          <w:rFonts w:asciiTheme="minorHAnsi" w:hAnsiTheme="minorHAnsi"/>
          <w:sz w:val="24"/>
          <w:szCs w:val="24"/>
        </w:rPr>
        <w:t xml:space="preserve">Schulte </w:t>
      </w:r>
      <w:r w:rsidR="00137A99">
        <w:rPr>
          <w:rFonts w:asciiTheme="minorHAnsi" w:hAnsiTheme="minorHAnsi"/>
          <w:sz w:val="24"/>
          <w:szCs w:val="24"/>
        </w:rPr>
        <w:t xml:space="preserve">- </w:t>
      </w:r>
      <w:r>
        <w:rPr>
          <w:rFonts w:asciiTheme="minorHAnsi" w:hAnsiTheme="minorHAnsi"/>
          <w:sz w:val="24"/>
          <w:szCs w:val="24"/>
        </w:rPr>
        <w:t>Elektrotechnik has already spent more than five decades producing solutions in Germany in an energy-efficient, green manner.</w:t>
      </w:r>
    </w:p>
    <w:p w14:paraId="6241B0EF" w14:textId="77777777" w:rsidR="008F2AEE" w:rsidRPr="00197CC0" w:rsidRDefault="008F2AEE" w:rsidP="00877F70">
      <w:pPr>
        <w:tabs>
          <w:tab w:val="left" w:pos="5528"/>
        </w:tabs>
        <w:spacing w:before="120" w:after="120"/>
        <w:ind w:right="-2"/>
        <w:rPr>
          <w:rFonts w:asciiTheme="minorHAnsi" w:hAnsiTheme="minorHAnsi" w:cs="Arial"/>
          <w:b/>
          <w:sz w:val="24"/>
          <w:szCs w:val="24"/>
        </w:rPr>
      </w:pPr>
    </w:p>
    <w:p w14:paraId="5A67864E" w14:textId="77777777" w:rsidR="00877F70" w:rsidRPr="00197CC0" w:rsidRDefault="00793A1F" w:rsidP="00877F70">
      <w:pPr>
        <w:tabs>
          <w:tab w:val="left" w:pos="5528"/>
        </w:tabs>
        <w:spacing w:before="120" w:after="120"/>
        <w:ind w:right="-2"/>
        <w:rPr>
          <w:rFonts w:asciiTheme="minorHAnsi" w:hAnsiTheme="minorHAnsi" w:cs="Arial"/>
          <w:b/>
          <w:sz w:val="24"/>
          <w:szCs w:val="24"/>
        </w:rPr>
      </w:pPr>
      <w:r>
        <w:rPr>
          <w:rFonts w:asciiTheme="minorHAnsi" w:hAnsiTheme="minorHAnsi" w:cs="Arial"/>
          <w:b/>
          <w:bCs/>
          <w:sz w:val="24"/>
          <w:szCs w:val="24"/>
        </w:rPr>
        <w:t>Media contact</w:t>
      </w:r>
    </w:p>
    <w:p w14:paraId="0D7CC036" w14:textId="79FD0A10" w:rsidR="00032656" w:rsidRPr="00197CC0" w:rsidRDefault="00793A1F" w:rsidP="00877F70">
      <w:pPr>
        <w:tabs>
          <w:tab w:val="left" w:pos="5528"/>
        </w:tabs>
        <w:spacing w:before="120" w:after="120"/>
        <w:ind w:right="-2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Schulte - Elektrotechnik GmbH &amp; Co. KG</w:t>
      </w:r>
      <w:r>
        <w:rPr>
          <w:rFonts w:asciiTheme="minorHAnsi" w:hAnsiTheme="minorHAnsi"/>
          <w:sz w:val="24"/>
          <w:szCs w:val="24"/>
        </w:rPr>
        <w:tab/>
        <w:t>mai public relations GmbH</w:t>
      </w:r>
      <w:r>
        <w:rPr>
          <w:rFonts w:asciiTheme="minorHAnsi" w:hAnsiTheme="minorHAnsi"/>
          <w:sz w:val="24"/>
          <w:szCs w:val="24"/>
        </w:rPr>
        <w:br/>
        <w:t>Joana Altrogge</w:t>
      </w:r>
      <w:r>
        <w:rPr>
          <w:rFonts w:asciiTheme="minorHAnsi" w:hAnsiTheme="minorHAnsi"/>
          <w:sz w:val="24"/>
          <w:szCs w:val="24"/>
        </w:rPr>
        <w:tab/>
        <w:t xml:space="preserve">Christiane Caldari-Winkler </w:t>
      </w:r>
      <w:r>
        <w:rPr>
          <w:rFonts w:asciiTheme="minorHAnsi" w:hAnsiTheme="minorHAnsi"/>
          <w:sz w:val="24"/>
          <w:szCs w:val="24"/>
        </w:rPr>
        <w:br/>
        <w:t>Jüngerstrasse 21</w:t>
      </w:r>
      <w:r>
        <w:rPr>
          <w:rFonts w:asciiTheme="minorHAnsi" w:hAnsiTheme="minorHAnsi"/>
          <w:sz w:val="24"/>
          <w:szCs w:val="24"/>
        </w:rPr>
        <w:tab/>
        <w:t>Leuschnerdamm 13</w:t>
      </w:r>
      <w:r>
        <w:rPr>
          <w:rFonts w:asciiTheme="minorHAnsi" w:hAnsiTheme="minorHAnsi"/>
          <w:sz w:val="24"/>
          <w:szCs w:val="24"/>
        </w:rPr>
        <w:br/>
        <w:t>58515 Lüdenscheid</w:t>
      </w:r>
      <w:r>
        <w:rPr>
          <w:rFonts w:asciiTheme="minorHAnsi" w:hAnsiTheme="minorHAnsi"/>
          <w:sz w:val="24"/>
          <w:szCs w:val="24"/>
        </w:rPr>
        <w:tab/>
        <w:t>10999 Berlin</w:t>
      </w:r>
      <w:r>
        <w:rPr>
          <w:rFonts w:asciiTheme="minorHAnsi" w:hAnsiTheme="minorHAnsi"/>
          <w:sz w:val="24"/>
          <w:szCs w:val="24"/>
        </w:rPr>
        <w:br/>
        <w:t>Germany</w:t>
      </w:r>
      <w:r>
        <w:rPr>
          <w:rFonts w:asciiTheme="minorHAnsi" w:hAnsiTheme="minorHAnsi"/>
          <w:sz w:val="24"/>
          <w:szCs w:val="24"/>
        </w:rPr>
        <w:tab/>
        <w:t>Germany</w:t>
      </w:r>
      <w:r>
        <w:rPr>
          <w:rFonts w:asciiTheme="minorHAnsi" w:hAnsiTheme="minorHAnsi"/>
          <w:sz w:val="24"/>
          <w:szCs w:val="24"/>
        </w:rPr>
        <w:br/>
        <w:t>+49 (0) 2351 94 81-11</w:t>
      </w:r>
      <w:r>
        <w:rPr>
          <w:rFonts w:asciiTheme="minorHAnsi" w:hAnsiTheme="minorHAnsi"/>
          <w:sz w:val="24"/>
          <w:szCs w:val="24"/>
        </w:rPr>
        <w:tab/>
        <w:t>+49 (0) 30 66 40 40-558</w:t>
      </w:r>
      <w:r>
        <w:rPr>
          <w:rFonts w:asciiTheme="minorHAnsi" w:hAnsiTheme="minorHAnsi"/>
          <w:sz w:val="24"/>
          <w:szCs w:val="24"/>
        </w:rPr>
        <w:br/>
        <w:t>mediendesign@schulte.com</w:t>
      </w:r>
      <w:r>
        <w:rPr>
          <w:rFonts w:asciiTheme="minorHAnsi" w:hAnsiTheme="minorHAnsi"/>
          <w:sz w:val="24"/>
          <w:szCs w:val="24"/>
        </w:rPr>
        <w:tab/>
        <w:t>evoline@maipr.com</w:t>
      </w:r>
      <w:r>
        <w:rPr>
          <w:rFonts w:asciiTheme="minorHAnsi" w:hAnsiTheme="minorHAnsi"/>
          <w:sz w:val="24"/>
          <w:szCs w:val="24"/>
        </w:rPr>
        <w:br/>
        <w:t>www.evoline.com</w:t>
      </w:r>
      <w:r>
        <w:rPr>
          <w:rFonts w:asciiTheme="minorHAnsi" w:hAnsiTheme="minorHAnsi"/>
          <w:sz w:val="24"/>
          <w:szCs w:val="24"/>
        </w:rPr>
        <w:tab/>
        <w:t>www.maipr.com</w:t>
      </w:r>
    </w:p>
    <w:p w14:paraId="1E942E4A" w14:textId="293A0AF4" w:rsidR="0006573F" w:rsidRPr="00197CC0" w:rsidRDefault="0006573F" w:rsidP="00D64C44">
      <w:pPr>
        <w:tabs>
          <w:tab w:val="left" w:pos="5528"/>
        </w:tabs>
        <w:ind w:right="-2"/>
        <w:rPr>
          <w:rFonts w:asciiTheme="minorHAnsi" w:hAnsiTheme="minorHAnsi"/>
          <w:sz w:val="11"/>
          <w:szCs w:val="11"/>
        </w:rPr>
      </w:pPr>
    </w:p>
    <w:p w14:paraId="32C30B22" w14:textId="7F8EDEAE" w:rsidR="00765477" w:rsidRPr="00197CC0" w:rsidRDefault="00765477" w:rsidP="00D64C44">
      <w:pPr>
        <w:tabs>
          <w:tab w:val="left" w:pos="5528"/>
        </w:tabs>
        <w:ind w:right="-2"/>
        <w:rPr>
          <w:rFonts w:asciiTheme="minorHAnsi" w:hAnsiTheme="minorHAnsi"/>
          <w:sz w:val="11"/>
          <w:szCs w:val="11"/>
        </w:rPr>
      </w:pPr>
    </w:p>
    <w:p w14:paraId="2701B66B" w14:textId="07BFEE6E" w:rsidR="00765477" w:rsidRPr="00197CC0" w:rsidRDefault="00765477" w:rsidP="00D64C44">
      <w:pPr>
        <w:tabs>
          <w:tab w:val="left" w:pos="5528"/>
        </w:tabs>
        <w:ind w:right="-2"/>
        <w:rPr>
          <w:rFonts w:asciiTheme="minorHAnsi" w:hAnsiTheme="minorHAnsi"/>
          <w:sz w:val="11"/>
          <w:szCs w:val="11"/>
        </w:rPr>
      </w:pPr>
    </w:p>
    <w:p w14:paraId="3057A2EA" w14:textId="77777777" w:rsidR="00063FDD" w:rsidRPr="00197CC0" w:rsidRDefault="00063FDD" w:rsidP="008B0750">
      <w:pPr>
        <w:tabs>
          <w:tab w:val="left" w:pos="5528"/>
        </w:tabs>
        <w:ind w:right="-2"/>
        <w:rPr>
          <w:rFonts w:asciiTheme="minorHAnsi" w:hAnsiTheme="minorHAnsi"/>
          <w:b/>
          <w:color w:val="000000" w:themeColor="text1"/>
          <w:sz w:val="24"/>
          <w:szCs w:val="24"/>
        </w:rPr>
      </w:pPr>
    </w:p>
    <w:p w14:paraId="1D99EBEE" w14:textId="77777777" w:rsidR="00063FDD" w:rsidRPr="00197CC0" w:rsidRDefault="00063FDD" w:rsidP="008B0750">
      <w:pPr>
        <w:tabs>
          <w:tab w:val="left" w:pos="5528"/>
        </w:tabs>
        <w:ind w:right="-2"/>
        <w:rPr>
          <w:rFonts w:asciiTheme="minorHAnsi" w:hAnsiTheme="minorHAnsi"/>
          <w:b/>
          <w:color w:val="000000" w:themeColor="text1"/>
          <w:sz w:val="24"/>
          <w:szCs w:val="24"/>
        </w:rPr>
      </w:pPr>
    </w:p>
    <w:p w14:paraId="5FE3299B" w14:textId="77777777" w:rsidR="00063FDD" w:rsidRPr="00197CC0" w:rsidRDefault="00063FDD" w:rsidP="008B0750">
      <w:pPr>
        <w:tabs>
          <w:tab w:val="left" w:pos="5528"/>
        </w:tabs>
        <w:ind w:right="-2"/>
        <w:rPr>
          <w:rFonts w:asciiTheme="minorHAnsi" w:hAnsiTheme="minorHAnsi"/>
          <w:b/>
          <w:color w:val="000000" w:themeColor="text1"/>
          <w:sz w:val="24"/>
          <w:szCs w:val="24"/>
        </w:rPr>
      </w:pPr>
    </w:p>
    <w:p w14:paraId="6B77ADED" w14:textId="77777777" w:rsidR="00063FDD" w:rsidRPr="00197CC0" w:rsidRDefault="00063FDD" w:rsidP="008B0750">
      <w:pPr>
        <w:tabs>
          <w:tab w:val="left" w:pos="5528"/>
        </w:tabs>
        <w:ind w:right="-2"/>
        <w:rPr>
          <w:rFonts w:asciiTheme="minorHAnsi" w:hAnsiTheme="minorHAnsi"/>
          <w:b/>
          <w:color w:val="000000" w:themeColor="text1"/>
          <w:sz w:val="24"/>
          <w:szCs w:val="24"/>
        </w:rPr>
      </w:pPr>
    </w:p>
    <w:p w14:paraId="7BF7DC0D" w14:textId="21D0B7A5" w:rsidR="00063FDD" w:rsidRPr="00197CC0" w:rsidRDefault="00137A99" w:rsidP="008B0750">
      <w:pPr>
        <w:tabs>
          <w:tab w:val="left" w:pos="5528"/>
        </w:tabs>
        <w:ind w:right="-2"/>
        <w:rPr>
          <w:rFonts w:asciiTheme="minorHAnsi" w:hAnsiTheme="minorHAnsi"/>
          <w:b/>
          <w:color w:val="000000" w:themeColor="text1"/>
          <w:sz w:val="24"/>
          <w:szCs w:val="24"/>
        </w:rPr>
      </w:pPr>
      <w:r>
        <w:rPr>
          <w:rFonts w:asciiTheme="minorHAnsi" w:hAnsiTheme="minorHAnsi"/>
          <w:b/>
          <w:bCs/>
          <w:color w:val="000000" w:themeColor="text1"/>
          <w:sz w:val="24"/>
          <w:szCs w:val="24"/>
        </w:rPr>
        <w:lastRenderedPageBreak/>
        <w:t>Images</w:t>
      </w:r>
    </w:p>
    <w:p w14:paraId="325780E3" w14:textId="2156F206" w:rsidR="006F0CD6" w:rsidRDefault="004F5E21" w:rsidP="008B0750">
      <w:pPr>
        <w:tabs>
          <w:tab w:val="left" w:pos="5528"/>
        </w:tabs>
        <w:ind w:right="-2"/>
        <w:rPr>
          <w:rFonts w:asciiTheme="minorHAnsi" w:hAnsiTheme="minorHAnsi"/>
          <w:b/>
          <w:color w:val="000000" w:themeColor="text1"/>
          <w:sz w:val="20"/>
          <w:szCs w:val="20"/>
        </w:rPr>
      </w:pPr>
      <w:r>
        <w:rPr>
          <w:rFonts w:eastAsia="Times New Roman" w:cs="Calibri"/>
          <w:noProof/>
          <w:sz w:val="20"/>
          <w:szCs w:val="20"/>
        </w:rPr>
        <w:drawing>
          <wp:inline distT="0" distB="0" distL="0" distR="0" wp14:anchorId="60D97E87" wp14:editId="2A40CD54">
            <wp:extent cx="1818168" cy="1846634"/>
            <wp:effectExtent l="0" t="0" r="0" b="0"/>
            <wp:docPr id="78441329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413296" name="Grafik 784413296"/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5111" cy="1863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6BC727" w14:textId="328DA62A" w:rsidR="006F0CD6" w:rsidRPr="004F5E21" w:rsidRDefault="00063FDD" w:rsidP="008B0750">
      <w:pPr>
        <w:tabs>
          <w:tab w:val="left" w:pos="5528"/>
        </w:tabs>
        <w:ind w:right="-2"/>
        <w:rPr>
          <w:rFonts w:asciiTheme="minorHAnsi" w:hAnsiTheme="minorHAnsi"/>
          <w:b/>
          <w:color w:val="000000" w:themeColor="text1"/>
          <w:sz w:val="24"/>
          <w:szCs w:val="24"/>
        </w:rPr>
      </w:pPr>
      <w:r>
        <w:rPr>
          <w:rFonts w:asciiTheme="minorHAnsi" w:hAnsiTheme="minorHAnsi"/>
          <w:b/>
          <w:bCs/>
          <w:color w:val="000000" w:themeColor="text1"/>
          <w:sz w:val="24"/>
          <w:szCs w:val="24"/>
        </w:rPr>
        <w:t xml:space="preserve">EVOline PowerOrganiser_01.jpg   </w:t>
      </w:r>
      <w:r>
        <w:rPr>
          <w:color w:val="000000" w:themeColor="text1"/>
          <w:sz w:val="24"/>
          <w:szCs w:val="24"/>
        </w:rPr>
        <w:br/>
      </w:r>
      <w:r>
        <w:rPr>
          <w:sz w:val="24"/>
          <w:szCs w:val="24"/>
        </w:rPr>
        <w:t xml:space="preserve">© Schulte </w:t>
      </w:r>
      <w:r w:rsidR="00137A99">
        <w:rPr>
          <w:sz w:val="24"/>
          <w:szCs w:val="24"/>
        </w:rPr>
        <w:t xml:space="preserve">- </w:t>
      </w:r>
      <w:r>
        <w:rPr>
          <w:sz w:val="24"/>
          <w:szCs w:val="24"/>
        </w:rPr>
        <w:t>Elektrotechnik</w:t>
      </w:r>
      <w:r>
        <w:rPr>
          <w:rFonts w:asciiTheme="minorHAnsi" w:hAnsiTheme="minorHAnsi"/>
          <w:b/>
          <w:bCs/>
          <w:color w:val="000000" w:themeColor="text1"/>
          <w:sz w:val="24"/>
          <w:szCs w:val="24"/>
        </w:rPr>
        <w:t xml:space="preserve">  </w:t>
      </w:r>
    </w:p>
    <w:p w14:paraId="2DE1EEEF" w14:textId="38444581" w:rsidR="00063FDD" w:rsidRPr="004F5E21" w:rsidRDefault="006F0CD6" w:rsidP="008B0750">
      <w:pPr>
        <w:tabs>
          <w:tab w:val="left" w:pos="5528"/>
        </w:tabs>
        <w:ind w:right="-2"/>
        <w:rPr>
          <w:rFonts w:asciiTheme="minorHAnsi" w:hAnsiTheme="minorHAnsi"/>
          <w:b/>
          <w:color w:val="000000" w:themeColor="text1"/>
          <w:sz w:val="24"/>
          <w:szCs w:val="24"/>
        </w:rPr>
      </w:pPr>
      <w:r>
        <w:rPr>
          <w:rFonts w:asciiTheme="minorHAnsi" w:hAnsiTheme="minorHAnsi"/>
          <w:color w:val="000000" w:themeColor="text1"/>
          <w:sz w:val="24"/>
          <w:szCs w:val="24"/>
        </w:rPr>
        <w:t>BU: The EVOline PowerOrganiser is a compact power house and declutters workspaces.</w:t>
      </w:r>
    </w:p>
    <w:p w14:paraId="5B034DBC" w14:textId="23B21B21" w:rsidR="006F0CD6" w:rsidRPr="00EA0B6B" w:rsidRDefault="00522841" w:rsidP="00581D79">
      <w:pPr>
        <w:tabs>
          <w:tab w:val="left" w:pos="5528"/>
        </w:tabs>
        <w:ind w:right="-2"/>
        <w:rPr>
          <w:rFonts w:asciiTheme="minorHAnsi" w:hAnsiTheme="minorHAnsi"/>
          <w:b/>
          <w:color w:val="000000" w:themeColor="text1"/>
          <w:sz w:val="24"/>
          <w:szCs w:val="24"/>
        </w:rPr>
      </w:pPr>
      <w:r>
        <w:rPr>
          <w:rFonts w:asciiTheme="minorHAnsi" w:hAnsiTheme="minorHAnsi"/>
          <w:b/>
          <w:bCs/>
          <w:color w:val="000000" w:themeColor="text1"/>
          <w:sz w:val="24"/>
          <w:szCs w:val="24"/>
        </w:rPr>
        <w:t xml:space="preserve"> </w:t>
      </w:r>
    </w:p>
    <w:p w14:paraId="54A1C68C" w14:textId="0E9E7BCC" w:rsidR="00063FDD" w:rsidRPr="00197CC0" w:rsidRDefault="00063FDD" w:rsidP="00581D79">
      <w:pPr>
        <w:tabs>
          <w:tab w:val="left" w:pos="5528"/>
        </w:tabs>
        <w:ind w:right="-2"/>
        <w:rPr>
          <w:rFonts w:asciiTheme="minorHAnsi" w:hAnsiTheme="minorHAnsi"/>
          <w:b/>
          <w:color w:val="000000" w:themeColor="text1"/>
          <w:sz w:val="20"/>
          <w:szCs w:val="20"/>
        </w:rPr>
      </w:pPr>
      <w:r>
        <w:rPr>
          <w:rFonts w:asciiTheme="minorHAnsi" w:hAnsiTheme="minorHAnsi"/>
          <w:b/>
          <w:bCs/>
          <w:color w:val="000000" w:themeColor="text1"/>
          <w:sz w:val="20"/>
          <w:szCs w:val="20"/>
        </w:rPr>
        <w:t xml:space="preserve">        </w:t>
      </w:r>
      <w:r>
        <w:rPr>
          <w:rFonts w:asciiTheme="minorHAnsi" w:hAnsiTheme="minorHAnsi"/>
          <w:noProof/>
          <w:sz w:val="20"/>
          <w:szCs w:val="20"/>
        </w:rPr>
        <w:drawing>
          <wp:inline distT="0" distB="0" distL="0" distR="0" wp14:anchorId="10FB960E" wp14:editId="52247410">
            <wp:extent cx="2105247" cy="2138207"/>
            <wp:effectExtent l="0" t="0" r="3175" b="0"/>
            <wp:docPr id="966549630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6549630" name="Grafik 966549630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3689" cy="21772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0808AD" w14:textId="67429803" w:rsidR="00B936D2" w:rsidRPr="004F5E21" w:rsidRDefault="00CB3AEE" w:rsidP="00581D79">
      <w:pPr>
        <w:tabs>
          <w:tab w:val="left" w:pos="5528"/>
        </w:tabs>
        <w:ind w:right="-2"/>
        <w:rPr>
          <w:rFonts w:eastAsia="Times New Roman" w:cs="Calibri"/>
          <w:sz w:val="24"/>
          <w:szCs w:val="24"/>
        </w:rPr>
      </w:pPr>
      <w:r>
        <w:rPr>
          <w:rFonts w:asciiTheme="minorHAnsi" w:hAnsiTheme="minorHAnsi"/>
          <w:b/>
          <w:bCs/>
          <w:color w:val="000000" w:themeColor="text1"/>
          <w:sz w:val="24"/>
          <w:szCs w:val="24"/>
        </w:rPr>
        <w:t>EVOline PowerOrganiser _02.jpg</w:t>
      </w:r>
      <w:r>
        <w:rPr>
          <w:color w:val="000000" w:themeColor="text1"/>
          <w:sz w:val="24"/>
          <w:szCs w:val="24"/>
        </w:rPr>
        <w:tab/>
      </w:r>
      <w:r>
        <w:rPr>
          <w:color w:val="000000" w:themeColor="text1"/>
          <w:sz w:val="24"/>
          <w:szCs w:val="24"/>
        </w:rPr>
        <w:br/>
      </w:r>
      <w:r>
        <w:rPr>
          <w:sz w:val="24"/>
          <w:szCs w:val="24"/>
        </w:rPr>
        <w:t xml:space="preserve">© Schulte </w:t>
      </w:r>
      <w:r w:rsidR="00137A99">
        <w:rPr>
          <w:sz w:val="24"/>
          <w:szCs w:val="24"/>
        </w:rPr>
        <w:t xml:space="preserve">- </w:t>
      </w:r>
      <w:r>
        <w:rPr>
          <w:sz w:val="24"/>
          <w:szCs w:val="24"/>
        </w:rPr>
        <w:t xml:space="preserve">Elektrotechnik </w:t>
      </w:r>
    </w:p>
    <w:p w14:paraId="75DC4EB3" w14:textId="30E9095B" w:rsidR="006F0CD6" w:rsidRPr="004F5E21" w:rsidRDefault="006F0CD6" w:rsidP="00581D79">
      <w:pPr>
        <w:tabs>
          <w:tab w:val="left" w:pos="5528"/>
        </w:tabs>
        <w:ind w:right="-2"/>
        <w:rPr>
          <w:rFonts w:eastAsia="Times New Roman" w:cs="Calibri"/>
          <w:bCs/>
          <w:sz w:val="24"/>
          <w:szCs w:val="24"/>
        </w:rPr>
      </w:pPr>
      <w:r>
        <w:rPr>
          <w:rFonts w:eastAsia="Times New Roman" w:cs="Calibri"/>
          <w:sz w:val="24"/>
          <w:szCs w:val="24"/>
        </w:rPr>
        <w:t>BU: The EVOline PowerOrganiser is a clever combination of One for the power source</w:t>
      </w:r>
      <w:r>
        <w:rPr>
          <w:rFonts w:eastAsia="Times New Roman" w:cs="Calibri"/>
          <w:color w:val="FF0000"/>
          <w:sz w:val="24"/>
          <w:szCs w:val="24"/>
        </w:rPr>
        <w:t xml:space="preserve"> </w:t>
      </w:r>
      <w:r>
        <w:rPr>
          <w:rFonts w:eastAsia="Times New Roman" w:cs="Calibri"/>
          <w:sz w:val="24"/>
          <w:szCs w:val="24"/>
        </w:rPr>
        <w:t>and Wing for neat cable management.</w:t>
      </w:r>
    </w:p>
    <w:p w14:paraId="5532121B" w14:textId="77777777" w:rsidR="0090576D" w:rsidRPr="00197CC0" w:rsidRDefault="0090576D" w:rsidP="00581D79">
      <w:pPr>
        <w:tabs>
          <w:tab w:val="left" w:pos="5528"/>
        </w:tabs>
        <w:ind w:right="-2"/>
        <w:rPr>
          <w:rFonts w:asciiTheme="minorHAnsi" w:hAnsiTheme="minorHAnsi"/>
          <w:b/>
          <w:color w:val="000000" w:themeColor="text1"/>
          <w:sz w:val="20"/>
          <w:szCs w:val="20"/>
        </w:rPr>
      </w:pPr>
    </w:p>
    <w:p w14:paraId="75FC5059" w14:textId="669585BF" w:rsidR="00522841" w:rsidRPr="00197CC0" w:rsidRDefault="00EA0B6B" w:rsidP="008B0750">
      <w:pPr>
        <w:tabs>
          <w:tab w:val="left" w:pos="5528"/>
        </w:tabs>
        <w:ind w:right="-2"/>
        <w:rPr>
          <w:rFonts w:eastAsia="Times New Roman" w:cs="Calibri"/>
          <w:sz w:val="20"/>
          <w:szCs w:val="20"/>
        </w:rPr>
      </w:pPr>
      <w:r>
        <w:rPr>
          <w:rFonts w:eastAsia="Times New Roman" w:cs="Calibri"/>
          <w:noProof/>
          <w:sz w:val="20"/>
          <w:szCs w:val="20"/>
        </w:rPr>
        <w:lastRenderedPageBreak/>
        <w:drawing>
          <wp:inline distT="0" distB="0" distL="0" distR="0" wp14:anchorId="1138E32E" wp14:editId="43566EDB">
            <wp:extent cx="2182596" cy="2360428"/>
            <wp:effectExtent l="0" t="0" r="1905" b="1905"/>
            <wp:docPr id="1870835922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0835922" name="Grafik 1870835922"/>
                    <pic:cNvPicPr/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9088" cy="2389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185E70" w14:textId="3F660D15" w:rsidR="00063FDD" w:rsidRDefault="006F0CD6" w:rsidP="008B0750">
      <w:pPr>
        <w:tabs>
          <w:tab w:val="left" w:pos="5528"/>
        </w:tabs>
        <w:ind w:right="-2"/>
        <w:rPr>
          <w:rFonts w:eastAsia="Times New Roman" w:cs="Calibri"/>
          <w:sz w:val="20"/>
          <w:szCs w:val="20"/>
        </w:rPr>
      </w:pPr>
      <w:r>
        <w:rPr>
          <w:rFonts w:eastAsia="Times New Roman" w:cs="Calibri"/>
          <w:sz w:val="20"/>
          <w:szCs w:val="20"/>
        </w:rPr>
        <w:t xml:space="preserve"> </w:t>
      </w:r>
    </w:p>
    <w:p w14:paraId="6EBAF1F1" w14:textId="104BA660" w:rsidR="0090576D" w:rsidRPr="004F5E21" w:rsidRDefault="0090576D" w:rsidP="0090576D">
      <w:pPr>
        <w:tabs>
          <w:tab w:val="left" w:pos="5528"/>
        </w:tabs>
        <w:ind w:right="-2"/>
        <w:rPr>
          <w:rFonts w:asciiTheme="minorHAnsi" w:hAnsiTheme="minorHAnsi"/>
          <w:b/>
          <w:color w:val="000000" w:themeColor="text1"/>
          <w:sz w:val="24"/>
          <w:szCs w:val="24"/>
        </w:rPr>
      </w:pPr>
      <w:r>
        <w:rPr>
          <w:rFonts w:asciiTheme="minorHAnsi" w:hAnsiTheme="minorHAnsi"/>
          <w:b/>
          <w:bCs/>
          <w:color w:val="000000" w:themeColor="text1"/>
          <w:sz w:val="24"/>
          <w:szCs w:val="24"/>
        </w:rPr>
        <w:t>EVOline PowerOrganiser_03.jpg</w:t>
      </w:r>
      <w:r>
        <w:rPr>
          <w:color w:val="000000" w:themeColor="text1"/>
          <w:sz w:val="24"/>
          <w:szCs w:val="24"/>
        </w:rPr>
        <w:tab/>
      </w:r>
      <w:r>
        <w:rPr>
          <w:color w:val="000000" w:themeColor="text1"/>
          <w:sz w:val="24"/>
          <w:szCs w:val="24"/>
        </w:rPr>
        <w:br/>
      </w:r>
      <w:r>
        <w:rPr>
          <w:sz w:val="24"/>
          <w:szCs w:val="24"/>
        </w:rPr>
        <w:t xml:space="preserve">© Schulte </w:t>
      </w:r>
      <w:r w:rsidR="00137A99">
        <w:rPr>
          <w:sz w:val="24"/>
          <w:szCs w:val="24"/>
        </w:rPr>
        <w:t xml:space="preserve">- </w:t>
      </w:r>
      <w:r>
        <w:rPr>
          <w:sz w:val="24"/>
          <w:szCs w:val="24"/>
        </w:rPr>
        <w:t xml:space="preserve">Elektrotechnik </w:t>
      </w:r>
    </w:p>
    <w:p w14:paraId="4FB5062E" w14:textId="491D211B" w:rsidR="0090576D" w:rsidRPr="004F5E21" w:rsidRDefault="0090576D" w:rsidP="008B0750">
      <w:pPr>
        <w:tabs>
          <w:tab w:val="left" w:pos="5528"/>
        </w:tabs>
        <w:ind w:right="-2"/>
        <w:rPr>
          <w:rFonts w:eastAsia="Times New Roman" w:cs="Calibri"/>
          <w:sz w:val="24"/>
          <w:szCs w:val="24"/>
        </w:rPr>
      </w:pPr>
      <w:r>
        <w:rPr>
          <w:rFonts w:eastAsia="Times New Roman" w:cs="Calibri"/>
          <w:sz w:val="24"/>
          <w:szCs w:val="24"/>
        </w:rPr>
        <w:t>BU: The EVOline PowerOrganiser encourages a clean-desk policy by keeping drawers and workspaces tidy.</w:t>
      </w:r>
    </w:p>
    <w:sectPr w:rsidR="0090576D" w:rsidRPr="004F5E21" w:rsidSect="009A2374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2948" w:right="1418" w:bottom="1985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A23C93" w14:textId="77777777" w:rsidR="00186F99" w:rsidRDefault="00186F99" w:rsidP="00FF43B0">
      <w:pPr>
        <w:spacing w:after="0" w:line="240" w:lineRule="auto"/>
      </w:pPr>
      <w:r>
        <w:separator/>
      </w:r>
    </w:p>
  </w:endnote>
  <w:endnote w:type="continuationSeparator" w:id="0">
    <w:p w14:paraId="59F92305" w14:textId="77777777" w:rsidR="00186F99" w:rsidRDefault="00186F99" w:rsidP="00FF43B0">
      <w:pPr>
        <w:spacing w:after="0" w:line="240" w:lineRule="auto"/>
      </w:pPr>
      <w:r>
        <w:continuationSeparator/>
      </w:r>
    </w:p>
  </w:endnote>
  <w:endnote w:type="continuationNotice" w:id="1">
    <w:p w14:paraId="2362B8AA" w14:textId="77777777" w:rsidR="00186F99" w:rsidRDefault="00186F9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33B8FB" w14:textId="77777777" w:rsidR="002536A1" w:rsidRDefault="002536A1" w:rsidP="00C63E41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2A92EA50" w14:textId="77777777" w:rsidR="002536A1" w:rsidRDefault="002536A1" w:rsidP="00326107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4C5EAF" w14:textId="77777777" w:rsidR="002536A1" w:rsidRDefault="002536A1" w:rsidP="00326107">
    <w:pPr>
      <w:pStyle w:val="Fuzeile"/>
      <w:framePr w:wrap="around" w:vAnchor="text" w:hAnchor="margin" w:xAlign="right" w:y="205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>
      <w:rPr>
        <w:rStyle w:val="Seitenzahl"/>
        <w:noProof/>
      </w:rPr>
      <w:t>1</w:t>
    </w:r>
    <w:r>
      <w:rPr>
        <w:rStyle w:val="Seitenzahl"/>
      </w:rPr>
      <w:fldChar w:fldCharType="end"/>
    </w:r>
  </w:p>
  <w:p w14:paraId="4FC1A1CC" w14:textId="7B38E5FB" w:rsidR="002536A1" w:rsidRPr="00FF43B0" w:rsidRDefault="00322A45" w:rsidP="00326107">
    <w:pPr>
      <w:pStyle w:val="Fuzeile"/>
      <w:ind w:right="360"/>
    </w:pPr>
    <w:r>
      <w:rPr>
        <w:noProof/>
      </w:rPr>
      <w:drawing>
        <wp:inline distT="0" distB="0" distL="0" distR="0" wp14:anchorId="5308D852" wp14:editId="0957F092">
          <wp:extent cx="828000" cy="509400"/>
          <wp:effectExtent l="0" t="0" r="0" b="0"/>
          <wp:docPr id="735234936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35234936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28000" cy="509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A36C4F" w14:textId="77777777" w:rsidR="003C52BA" w:rsidRDefault="003C52B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96A8FF" w14:textId="77777777" w:rsidR="00186F99" w:rsidRDefault="00186F99" w:rsidP="00FF43B0">
      <w:pPr>
        <w:spacing w:after="0" w:line="240" w:lineRule="auto"/>
      </w:pPr>
      <w:r>
        <w:separator/>
      </w:r>
    </w:p>
  </w:footnote>
  <w:footnote w:type="continuationSeparator" w:id="0">
    <w:p w14:paraId="25EE3991" w14:textId="77777777" w:rsidR="00186F99" w:rsidRDefault="00186F99" w:rsidP="00FF43B0">
      <w:pPr>
        <w:spacing w:after="0" w:line="240" w:lineRule="auto"/>
      </w:pPr>
      <w:r>
        <w:continuationSeparator/>
      </w:r>
    </w:p>
  </w:footnote>
  <w:footnote w:type="continuationNotice" w:id="1">
    <w:p w14:paraId="46F927F0" w14:textId="77777777" w:rsidR="00186F99" w:rsidRDefault="00186F9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D98F27" w14:textId="77777777" w:rsidR="003C52BA" w:rsidRDefault="003C52BA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69DFDF" w14:textId="50DBD43B" w:rsidR="002536A1" w:rsidRPr="009A2374" w:rsidRDefault="00322A45" w:rsidP="009A2374">
    <w:pPr>
      <w:pStyle w:val="Kopfzeile"/>
    </w:pPr>
    <w:r>
      <w:rPr>
        <w:noProof/>
      </w:rPr>
      <w:drawing>
        <wp:inline distT="0" distB="0" distL="0" distR="0" wp14:anchorId="1C69B3A0" wp14:editId="1E1CD2F3">
          <wp:extent cx="2221200" cy="509400"/>
          <wp:effectExtent l="0" t="0" r="1905" b="0"/>
          <wp:docPr id="749364743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49364743" name="Grafik 74936474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221200" cy="509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4F1EEB" w14:textId="77777777" w:rsidR="003C52BA" w:rsidRDefault="003C52BA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DB19C8"/>
    <w:multiLevelType w:val="multilevel"/>
    <w:tmpl w:val="9760C6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1A2F410E"/>
    <w:multiLevelType w:val="hybridMultilevel"/>
    <w:tmpl w:val="74A66CB0"/>
    <w:lvl w:ilvl="0" w:tplc="40D0F152">
      <w:numFmt w:val="bullet"/>
      <w:lvlText w:val="–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9C6E84"/>
    <w:multiLevelType w:val="hybridMultilevel"/>
    <w:tmpl w:val="DAF4439C"/>
    <w:lvl w:ilvl="0" w:tplc="4F42FBFE">
      <w:numFmt w:val="bullet"/>
      <w:lvlText w:val="–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27302382"/>
    <w:multiLevelType w:val="multilevel"/>
    <w:tmpl w:val="B94070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86D1125"/>
    <w:multiLevelType w:val="multilevel"/>
    <w:tmpl w:val="F14ED1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42F0388D"/>
    <w:multiLevelType w:val="multilevel"/>
    <w:tmpl w:val="594E5D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0E95057"/>
    <w:multiLevelType w:val="multilevel"/>
    <w:tmpl w:val="C00063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544A5E20"/>
    <w:multiLevelType w:val="hybridMultilevel"/>
    <w:tmpl w:val="6A0EF808"/>
    <w:lvl w:ilvl="0" w:tplc="9A90155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32321031">
    <w:abstractNumId w:val="7"/>
  </w:num>
  <w:num w:numId="2" w16cid:durableId="1953392475">
    <w:abstractNumId w:val="1"/>
  </w:num>
  <w:num w:numId="3" w16cid:durableId="739254844">
    <w:abstractNumId w:val="2"/>
  </w:num>
  <w:num w:numId="4" w16cid:durableId="683746452">
    <w:abstractNumId w:val="3"/>
  </w:num>
  <w:num w:numId="5" w16cid:durableId="185142545">
    <w:abstractNumId w:val="0"/>
  </w:num>
  <w:num w:numId="6" w16cid:durableId="763381679">
    <w:abstractNumId w:val="5"/>
  </w:num>
  <w:num w:numId="7" w16cid:durableId="1943301969">
    <w:abstractNumId w:val="6"/>
  </w:num>
  <w:num w:numId="8" w16cid:durableId="30743661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4"/>
  <w:proofState w:spelling="clean" w:grammar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3673"/>
    <w:rsid w:val="000000EF"/>
    <w:rsid w:val="000006E2"/>
    <w:rsid w:val="00004407"/>
    <w:rsid w:val="00004E59"/>
    <w:rsid w:val="00007F56"/>
    <w:rsid w:val="00010E9E"/>
    <w:rsid w:val="000111B8"/>
    <w:rsid w:val="00012032"/>
    <w:rsid w:val="00020A36"/>
    <w:rsid w:val="00024669"/>
    <w:rsid w:val="000257B4"/>
    <w:rsid w:val="00026F9D"/>
    <w:rsid w:val="0002759F"/>
    <w:rsid w:val="0003138B"/>
    <w:rsid w:val="00031FB4"/>
    <w:rsid w:val="00032656"/>
    <w:rsid w:val="000343D7"/>
    <w:rsid w:val="000365D2"/>
    <w:rsid w:val="0003693A"/>
    <w:rsid w:val="00036A95"/>
    <w:rsid w:val="00037484"/>
    <w:rsid w:val="00037C5E"/>
    <w:rsid w:val="00040C1D"/>
    <w:rsid w:val="00040C52"/>
    <w:rsid w:val="00041322"/>
    <w:rsid w:val="000421F3"/>
    <w:rsid w:val="000430C9"/>
    <w:rsid w:val="000431A1"/>
    <w:rsid w:val="00043BA7"/>
    <w:rsid w:val="00045BD5"/>
    <w:rsid w:val="00046303"/>
    <w:rsid w:val="00047C9A"/>
    <w:rsid w:val="00052675"/>
    <w:rsid w:val="00052E17"/>
    <w:rsid w:val="000540F1"/>
    <w:rsid w:val="00054D61"/>
    <w:rsid w:val="00056404"/>
    <w:rsid w:val="00060775"/>
    <w:rsid w:val="00060C28"/>
    <w:rsid w:val="00063FDD"/>
    <w:rsid w:val="0006573F"/>
    <w:rsid w:val="00073BAE"/>
    <w:rsid w:val="00076EA3"/>
    <w:rsid w:val="0008182C"/>
    <w:rsid w:val="00081E59"/>
    <w:rsid w:val="00082B18"/>
    <w:rsid w:val="00082F3E"/>
    <w:rsid w:val="000848F8"/>
    <w:rsid w:val="00085B65"/>
    <w:rsid w:val="00092A0F"/>
    <w:rsid w:val="000944EC"/>
    <w:rsid w:val="00094692"/>
    <w:rsid w:val="00095937"/>
    <w:rsid w:val="000A7B03"/>
    <w:rsid w:val="000B0BC6"/>
    <w:rsid w:val="000B4672"/>
    <w:rsid w:val="000C0552"/>
    <w:rsid w:val="000C24F8"/>
    <w:rsid w:val="000C68DF"/>
    <w:rsid w:val="000D08C6"/>
    <w:rsid w:val="000D3CF7"/>
    <w:rsid w:val="000D4171"/>
    <w:rsid w:val="000D5FD3"/>
    <w:rsid w:val="000D6322"/>
    <w:rsid w:val="000D6DAE"/>
    <w:rsid w:val="000D6FCC"/>
    <w:rsid w:val="000D750B"/>
    <w:rsid w:val="000D76C7"/>
    <w:rsid w:val="000E074A"/>
    <w:rsid w:val="000E1D34"/>
    <w:rsid w:val="000F1245"/>
    <w:rsid w:val="000F23B8"/>
    <w:rsid w:val="000F5DDF"/>
    <w:rsid w:val="00100903"/>
    <w:rsid w:val="00101F30"/>
    <w:rsid w:val="00102E37"/>
    <w:rsid w:val="00104281"/>
    <w:rsid w:val="0010447A"/>
    <w:rsid w:val="001055D5"/>
    <w:rsid w:val="00107ADD"/>
    <w:rsid w:val="00107D24"/>
    <w:rsid w:val="00110AC2"/>
    <w:rsid w:val="001133AF"/>
    <w:rsid w:val="0011501B"/>
    <w:rsid w:val="0011538D"/>
    <w:rsid w:val="00120396"/>
    <w:rsid w:val="00120A5A"/>
    <w:rsid w:val="00120D29"/>
    <w:rsid w:val="001261E1"/>
    <w:rsid w:val="00126A65"/>
    <w:rsid w:val="0012778B"/>
    <w:rsid w:val="001310E5"/>
    <w:rsid w:val="00131A73"/>
    <w:rsid w:val="00131AE4"/>
    <w:rsid w:val="00134B1A"/>
    <w:rsid w:val="0013642C"/>
    <w:rsid w:val="001373F8"/>
    <w:rsid w:val="00137A99"/>
    <w:rsid w:val="00142501"/>
    <w:rsid w:val="00143233"/>
    <w:rsid w:val="00145C12"/>
    <w:rsid w:val="00147706"/>
    <w:rsid w:val="00152355"/>
    <w:rsid w:val="00153450"/>
    <w:rsid w:val="001543D7"/>
    <w:rsid w:val="00154C44"/>
    <w:rsid w:val="001562F5"/>
    <w:rsid w:val="001564E9"/>
    <w:rsid w:val="00157D64"/>
    <w:rsid w:val="00160FAD"/>
    <w:rsid w:val="00161E49"/>
    <w:rsid w:val="001622FD"/>
    <w:rsid w:val="00166165"/>
    <w:rsid w:val="00167E21"/>
    <w:rsid w:val="00173AC6"/>
    <w:rsid w:val="00180EF0"/>
    <w:rsid w:val="00182CB8"/>
    <w:rsid w:val="00183975"/>
    <w:rsid w:val="0018470A"/>
    <w:rsid w:val="00185CEA"/>
    <w:rsid w:val="0018630A"/>
    <w:rsid w:val="00186F99"/>
    <w:rsid w:val="00190991"/>
    <w:rsid w:val="00192677"/>
    <w:rsid w:val="00197CC0"/>
    <w:rsid w:val="001A0DA8"/>
    <w:rsid w:val="001A131C"/>
    <w:rsid w:val="001A285B"/>
    <w:rsid w:val="001A3D31"/>
    <w:rsid w:val="001A63A2"/>
    <w:rsid w:val="001A6AEE"/>
    <w:rsid w:val="001B06F3"/>
    <w:rsid w:val="001B191D"/>
    <w:rsid w:val="001B5B6F"/>
    <w:rsid w:val="001C6231"/>
    <w:rsid w:val="001E1D22"/>
    <w:rsid w:val="001E1EF2"/>
    <w:rsid w:val="001E23E2"/>
    <w:rsid w:val="001E5A45"/>
    <w:rsid w:val="001E5EE7"/>
    <w:rsid w:val="001E6735"/>
    <w:rsid w:val="001E69B1"/>
    <w:rsid w:val="001E794A"/>
    <w:rsid w:val="001F097E"/>
    <w:rsid w:val="001F435B"/>
    <w:rsid w:val="002016CB"/>
    <w:rsid w:val="002018F7"/>
    <w:rsid w:val="00202E40"/>
    <w:rsid w:val="00203C3F"/>
    <w:rsid w:val="00204EDA"/>
    <w:rsid w:val="00205BC4"/>
    <w:rsid w:val="002063D9"/>
    <w:rsid w:val="00206486"/>
    <w:rsid w:val="00210757"/>
    <w:rsid w:val="00211767"/>
    <w:rsid w:val="00212119"/>
    <w:rsid w:val="00214E72"/>
    <w:rsid w:val="00217ACB"/>
    <w:rsid w:val="0022477D"/>
    <w:rsid w:val="00230768"/>
    <w:rsid w:val="0023188B"/>
    <w:rsid w:val="00231EFE"/>
    <w:rsid w:val="002324AE"/>
    <w:rsid w:val="00235BA9"/>
    <w:rsid w:val="0023620A"/>
    <w:rsid w:val="002401B1"/>
    <w:rsid w:val="0024185B"/>
    <w:rsid w:val="0024300C"/>
    <w:rsid w:val="00247352"/>
    <w:rsid w:val="002536A1"/>
    <w:rsid w:val="00253D0B"/>
    <w:rsid w:val="002557D9"/>
    <w:rsid w:val="00257202"/>
    <w:rsid w:val="002649BA"/>
    <w:rsid w:val="00265184"/>
    <w:rsid w:val="00272B29"/>
    <w:rsid w:val="00275D93"/>
    <w:rsid w:val="00276AF9"/>
    <w:rsid w:val="00277C4A"/>
    <w:rsid w:val="0028659A"/>
    <w:rsid w:val="0029085E"/>
    <w:rsid w:val="00290B13"/>
    <w:rsid w:val="00292823"/>
    <w:rsid w:val="00293CDA"/>
    <w:rsid w:val="002945F5"/>
    <w:rsid w:val="00296C0E"/>
    <w:rsid w:val="002A1960"/>
    <w:rsid w:val="002A53E8"/>
    <w:rsid w:val="002A5A5C"/>
    <w:rsid w:val="002A7927"/>
    <w:rsid w:val="002B13F9"/>
    <w:rsid w:val="002B19BC"/>
    <w:rsid w:val="002B3652"/>
    <w:rsid w:val="002B41B5"/>
    <w:rsid w:val="002B5D5D"/>
    <w:rsid w:val="002C2503"/>
    <w:rsid w:val="002C28DF"/>
    <w:rsid w:val="002C5B07"/>
    <w:rsid w:val="002C79A5"/>
    <w:rsid w:val="002C7C89"/>
    <w:rsid w:val="002D1370"/>
    <w:rsid w:val="002D3D9E"/>
    <w:rsid w:val="002D5CFE"/>
    <w:rsid w:val="002D5F01"/>
    <w:rsid w:val="002D73F5"/>
    <w:rsid w:val="002D7E85"/>
    <w:rsid w:val="002E10A7"/>
    <w:rsid w:val="002E5404"/>
    <w:rsid w:val="002F1894"/>
    <w:rsid w:val="002F21A0"/>
    <w:rsid w:val="002F2E89"/>
    <w:rsid w:val="002F39A7"/>
    <w:rsid w:val="002F4DB2"/>
    <w:rsid w:val="002F525C"/>
    <w:rsid w:val="00301CAB"/>
    <w:rsid w:val="00304952"/>
    <w:rsid w:val="003064EF"/>
    <w:rsid w:val="00306F57"/>
    <w:rsid w:val="00306F7A"/>
    <w:rsid w:val="0031083A"/>
    <w:rsid w:val="003119C4"/>
    <w:rsid w:val="0031725E"/>
    <w:rsid w:val="00322A45"/>
    <w:rsid w:val="00324975"/>
    <w:rsid w:val="003250BF"/>
    <w:rsid w:val="003258F4"/>
    <w:rsid w:val="00325CB8"/>
    <w:rsid w:val="00326107"/>
    <w:rsid w:val="00327600"/>
    <w:rsid w:val="00331B08"/>
    <w:rsid w:val="00333AC9"/>
    <w:rsid w:val="00334519"/>
    <w:rsid w:val="0033739C"/>
    <w:rsid w:val="003435FD"/>
    <w:rsid w:val="00343FA6"/>
    <w:rsid w:val="00344532"/>
    <w:rsid w:val="00351C5C"/>
    <w:rsid w:val="00354485"/>
    <w:rsid w:val="00355935"/>
    <w:rsid w:val="00357530"/>
    <w:rsid w:val="00360233"/>
    <w:rsid w:val="00360462"/>
    <w:rsid w:val="003604C3"/>
    <w:rsid w:val="003607EF"/>
    <w:rsid w:val="00364D23"/>
    <w:rsid w:val="00367919"/>
    <w:rsid w:val="003727E6"/>
    <w:rsid w:val="003735BF"/>
    <w:rsid w:val="00375308"/>
    <w:rsid w:val="003760E9"/>
    <w:rsid w:val="00376E42"/>
    <w:rsid w:val="003809B8"/>
    <w:rsid w:val="00384EB6"/>
    <w:rsid w:val="0038558E"/>
    <w:rsid w:val="00386628"/>
    <w:rsid w:val="00391B11"/>
    <w:rsid w:val="00391DBA"/>
    <w:rsid w:val="003925AE"/>
    <w:rsid w:val="0039406E"/>
    <w:rsid w:val="003A4775"/>
    <w:rsid w:val="003A4908"/>
    <w:rsid w:val="003A735B"/>
    <w:rsid w:val="003B1522"/>
    <w:rsid w:val="003B42FE"/>
    <w:rsid w:val="003B46BA"/>
    <w:rsid w:val="003C0287"/>
    <w:rsid w:val="003C1C85"/>
    <w:rsid w:val="003C313C"/>
    <w:rsid w:val="003C3C93"/>
    <w:rsid w:val="003C4E63"/>
    <w:rsid w:val="003C52BA"/>
    <w:rsid w:val="003C6874"/>
    <w:rsid w:val="003C6EE5"/>
    <w:rsid w:val="003C7920"/>
    <w:rsid w:val="003D16A4"/>
    <w:rsid w:val="003D4452"/>
    <w:rsid w:val="003E0511"/>
    <w:rsid w:val="003E1074"/>
    <w:rsid w:val="003E1EF7"/>
    <w:rsid w:val="003E5293"/>
    <w:rsid w:val="003E56A3"/>
    <w:rsid w:val="003F1223"/>
    <w:rsid w:val="003F1357"/>
    <w:rsid w:val="003F31E3"/>
    <w:rsid w:val="003F53DB"/>
    <w:rsid w:val="0040204C"/>
    <w:rsid w:val="004031A4"/>
    <w:rsid w:val="004040FB"/>
    <w:rsid w:val="0040522E"/>
    <w:rsid w:val="00410EC2"/>
    <w:rsid w:val="004122E6"/>
    <w:rsid w:val="00412863"/>
    <w:rsid w:val="00412B48"/>
    <w:rsid w:val="00416692"/>
    <w:rsid w:val="00416D73"/>
    <w:rsid w:val="004219B0"/>
    <w:rsid w:val="00422FAB"/>
    <w:rsid w:val="0042477A"/>
    <w:rsid w:val="00426B97"/>
    <w:rsid w:val="00430AD2"/>
    <w:rsid w:val="00434A7D"/>
    <w:rsid w:val="004374D1"/>
    <w:rsid w:val="0043794A"/>
    <w:rsid w:val="00440CD9"/>
    <w:rsid w:val="00440CFD"/>
    <w:rsid w:val="0044303A"/>
    <w:rsid w:val="00446465"/>
    <w:rsid w:val="00446C27"/>
    <w:rsid w:val="004504B0"/>
    <w:rsid w:val="00452E7F"/>
    <w:rsid w:val="00454A12"/>
    <w:rsid w:val="0045639D"/>
    <w:rsid w:val="00456DB6"/>
    <w:rsid w:val="0046016E"/>
    <w:rsid w:val="00460511"/>
    <w:rsid w:val="00461A38"/>
    <w:rsid w:val="00466812"/>
    <w:rsid w:val="00473B82"/>
    <w:rsid w:val="0047413C"/>
    <w:rsid w:val="00474B71"/>
    <w:rsid w:val="0048041A"/>
    <w:rsid w:val="00481598"/>
    <w:rsid w:val="0048191E"/>
    <w:rsid w:val="004830FF"/>
    <w:rsid w:val="00483A1E"/>
    <w:rsid w:val="00484740"/>
    <w:rsid w:val="00484C7C"/>
    <w:rsid w:val="0049074D"/>
    <w:rsid w:val="004939D3"/>
    <w:rsid w:val="00494630"/>
    <w:rsid w:val="004962CA"/>
    <w:rsid w:val="004968A3"/>
    <w:rsid w:val="004A0C2A"/>
    <w:rsid w:val="004A0FED"/>
    <w:rsid w:val="004A1FEF"/>
    <w:rsid w:val="004B0C75"/>
    <w:rsid w:val="004B1868"/>
    <w:rsid w:val="004B2977"/>
    <w:rsid w:val="004B35EB"/>
    <w:rsid w:val="004B372E"/>
    <w:rsid w:val="004B45E3"/>
    <w:rsid w:val="004B5DC4"/>
    <w:rsid w:val="004B6F31"/>
    <w:rsid w:val="004C09A4"/>
    <w:rsid w:val="004C130B"/>
    <w:rsid w:val="004C36DD"/>
    <w:rsid w:val="004C3D3D"/>
    <w:rsid w:val="004C6EE5"/>
    <w:rsid w:val="004C76AF"/>
    <w:rsid w:val="004D0BFC"/>
    <w:rsid w:val="004D1EBF"/>
    <w:rsid w:val="004D2A33"/>
    <w:rsid w:val="004D3006"/>
    <w:rsid w:val="004D4C03"/>
    <w:rsid w:val="004D72EE"/>
    <w:rsid w:val="004D7A51"/>
    <w:rsid w:val="004E0300"/>
    <w:rsid w:val="004E2353"/>
    <w:rsid w:val="004E2E1B"/>
    <w:rsid w:val="004E44C5"/>
    <w:rsid w:val="004E6367"/>
    <w:rsid w:val="004F0AC2"/>
    <w:rsid w:val="004F5E21"/>
    <w:rsid w:val="004F7D65"/>
    <w:rsid w:val="005009A8"/>
    <w:rsid w:val="005044DD"/>
    <w:rsid w:val="00511578"/>
    <w:rsid w:val="005118C9"/>
    <w:rsid w:val="005119E0"/>
    <w:rsid w:val="00512184"/>
    <w:rsid w:val="00512B5A"/>
    <w:rsid w:val="0051304F"/>
    <w:rsid w:val="00514EA7"/>
    <w:rsid w:val="00517FC3"/>
    <w:rsid w:val="00521E93"/>
    <w:rsid w:val="00522841"/>
    <w:rsid w:val="00522BA0"/>
    <w:rsid w:val="00522CD4"/>
    <w:rsid w:val="00522E40"/>
    <w:rsid w:val="0052625A"/>
    <w:rsid w:val="00531024"/>
    <w:rsid w:val="005352CE"/>
    <w:rsid w:val="0053582C"/>
    <w:rsid w:val="00540D4B"/>
    <w:rsid w:val="00542415"/>
    <w:rsid w:val="005442EE"/>
    <w:rsid w:val="00546777"/>
    <w:rsid w:val="00550975"/>
    <w:rsid w:val="00550EC2"/>
    <w:rsid w:val="00554173"/>
    <w:rsid w:val="00557DB8"/>
    <w:rsid w:val="005605F2"/>
    <w:rsid w:val="005613D7"/>
    <w:rsid w:val="00561D98"/>
    <w:rsid w:val="00566B2F"/>
    <w:rsid w:val="005672D4"/>
    <w:rsid w:val="00570F33"/>
    <w:rsid w:val="00575AEC"/>
    <w:rsid w:val="0057674C"/>
    <w:rsid w:val="00576CE4"/>
    <w:rsid w:val="00577CC4"/>
    <w:rsid w:val="00581D79"/>
    <w:rsid w:val="0058249D"/>
    <w:rsid w:val="00583D5F"/>
    <w:rsid w:val="00586881"/>
    <w:rsid w:val="005877B2"/>
    <w:rsid w:val="00587DDF"/>
    <w:rsid w:val="00590CFB"/>
    <w:rsid w:val="00595693"/>
    <w:rsid w:val="00595CD6"/>
    <w:rsid w:val="005A0CA3"/>
    <w:rsid w:val="005A108F"/>
    <w:rsid w:val="005A2C08"/>
    <w:rsid w:val="005A2DDA"/>
    <w:rsid w:val="005C0BB2"/>
    <w:rsid w:val="005C0DB7"/>
    <w:rsid w:val="005C113F"/>
    <w:rsid w:val="005C1617"/>
    <w:rsid w:val="005C40B4"/>
    <w:rsid w:val="005C49B2"/>
    <w:rsid w:val="005C5AAE"/>
    <w:rsid w:val="005D081D"/>
    <w:rsid w:val="005D0E23"/>
    <w:rsid w:val="005D0EF9"/>
    <w:rsid w:val="005D3886"/>
    <w:rsid w:val="005D4C87"/>
    <w:rsid w:val="005D5981"/>
    <w:rsid w:val="005D7E73"/>
    <w:rsid w:val="005E078D"/>
    <w:rsid w:val="005E7791"/>
    <w:rsid w:val="005F187B"/>
    <w:rsid w:val="005F4930"/>
    <w:rsid w:val="005F76A4"/>
    <w:rsid w:val="006017A1"/>
    <w:rsid w:val="00604511"/>
    <w:rsid w:val="00610896"/>
    <w:rsid w:val="00610DC5"/>
    <w:rsid w:val="00612FC4"/>
    <w:rsid w:val="0061400F"/>
    <w:rsid w:val="00615BEF"/>
    <w:rsid w:val="00622CDF"/>
    <w:rsid w:val="00627A1E"/>
    <w:rsid w:val="00630004"/>
    <w:rsid w:val="00630389"/>
    <w:rsid w:val="00630529"/>
    <w:rsid w:val="00630B0F"/>
    <w:rsid w:val="00635528"/>
    <w:rsid w:val="006356FD"/>
    <w:rsid w:val="00635827"/>
    <w:rsid w:val="00636FD8"/>
    <w:rsid w:val="00640FDB"/>
    <w:rsid w:val="00645268"/>
    <w:rsid w:val="006457DA"/>
    <w:rsid w:val="006464B1"/>
    <w:rsid w:val="00646945"/>
    <w:rsid w:val="0064747A"/>
    <w:rsid w:val="00647E16"/>
    <w:rsid w:val="0065081E"/>
    <w:rsid w:val="00650B69"/>
    <w:rsid w:val="00653B20"/>
    <w:rsid w:val="00654474"/>
    <w:rsid w:val="00654A11"/>
    <w:rsid w:val="0065655E"/>
    <w:rsid w:val="00657020"/>
    <w:rsid w:val="006579B3"/>
    <w:rsid w:val="00657D7F"/>
    <w:rsid w:val="00661E2A"/>
    <w:rsid w:val="00662859"/>
    <w:rsid w:val="00663B0A"/>
    <w:rsid w:val="0066447F"/>
    <w:rsid w:val="00670040"/>
    <w:rsid w:val="006710AA"/>
    <w:rsid w:val="0067228A"/>
    <w:rsid w:val="0067242C"/>
    <w:rsid w:val="00675255"/>
    <w:rsid w:val="00676D43"/>
    <w:rsid w:val="00677819"/>
    <w:rsid w:val="006802AC"/>
    <w:rsid w:val="006853CE"/>
    <w:rsid w:val="00686241"/>
    <w:rsid w:val="00693784"/>
    <w:rsid w:val="00694216"/>
    <w:rsid w:val="00695590"/>
    <w:rsid w:val="00696B0A"/>
    <w:rsid w:val="006A203A"/>
    <w:rsid w:val="006A3B5B"/>
    <w:rsid w:val="006A5505"/>
    <w:rsid w:val="006A5DAB"/>
    <w:rsid w:val="006A6096"/>
    <w:rsid w:val="006B6D6E"/>
    <w:rsid w:val="006C07FD"/>
    <w:rsid w:val="006C7EBF"/>
    <w:rsid w:val="006D060E"/>
    <w:rsid w:val="006D2F71"/>
    <w:rsid w:val="006D3EE4"/>
    <w:rsid w:val="006D5506"/>
    <w:rsid w:val="006D6068"/>
    <w:rsid w:val="006D6C84"/>
    <w:rsid w:val="006E4B28"/>
    <w:rsid w:val="006E4B30"/>
    <w:rsid w:val="006F0AE5"/>
    <w:rsid w:val="006F0CD6"/>
    <w:rsid w:val="006F30D5"/>
    <w:rsid w:val="006F32E0"/>
    <w:rsid w:val="006F3A38"/>
    <w:rsid w:val="006F4761"/>
    <w:rsid w:val="006F4F0C"/>
    <w:rsid w:val="006F60C6"/>
    <w:rsid w:val="006F62F4"/>
    <w:rsid w:val="006F7ED0"/>
    <w:rsid w:val="0070146D"/>
    <w:rsid w:val="00702D57"/>
    <w:rsid w:val="00710BF5"/>
    <w:rsid w:val="00721456"/>
    <w:rsid w:val="00721FA4"/>
    <w:rsid w:val="0073388B"/>
    <w:rsid w:val="007401FA"/>
    <w:rsid w:val="00742F58"/>
    <w:rsid w:val="00743441"/>
    <w:rsid w:val="00750721"/>
    <w:rsid w:val="0075178B"/>
    <w:rsid w:val="00753182"/>
    <w:rsid w:val="007534F8"/>
    <w:rsid w:val="007601BD"/>
    <w:rsid w:val="007628E7"/>
    <w:rsid w:val="00763F19"/>
    <w:rsid w:val="00765477"/>
    <w:rsid w:val="00771544"/>
    <w:rsid w:val="00771A3F"/>
    <w:rsid w:val="0077570D"/>
    <w:rsid w:val="0077689C"/>
    <w:rsid w:val="00776C3B"/>
    <w:rsid w:val="00777E8F"/>
    <w:rsid w:val="00781ADA"/>
    <w:rsid w:val="0078221E"/>
    <w:rsid w:val="00783BA9"/>
    <w:rsid w:val="00783EF8"/>
    <w:rsid w:val="00783FC6"/>
    <w:rsid w:val="00793448"/>
    <w:rsid w:val="00793A1F"/>
    <w:rsid w:val="00796535"/>
    <w:rsid w:val="007A11D8"/>
    <w:rsid w:val="007A247C"/>
    <w:rsid w:val="007A4536"/>
    <w:rsid w:val="007B2EA6"/>
    <w:rsid w:val="007B4D38"/>
    <w:rsid w:val="007B6228"/>
    <w:rsid w:val="007B6EBD"/>
    <w:rsid w:val="007C0385"/>
    <w:rsid w:val="007C1282"/>
    <w:rsid w:val="007C431A"/>
    <w:rsid w:val="007C6EF0"/>
    <w:rsid w:val="007D25B3"/>
    <w:rsid w:val="007D5151"/>
    <w:rsid w:val="007D60F6"/>
    <w:rsid w:val="007D7778"/>
    <w:rsid w:val="007E0839"/>
    <w:rsid w:val="007E3F24"/>
    <w:rsid w:val="007E5F48"/>
    <w:rsid w:val="007E6070"/>
    <w:rsid w:val="007E6276"/>
    <w:rsid w:val="007E6351"/>
    <w:rsid w:val="007F1697"/>
    <w:rsid w:val="007F1FE6"/>
    <w:rsid w:val="007F23E6"/>
    <w:rsid w:val="007F24AD"/>
    <w:rsid w:val="007F28F0"/>
    <w:rsid w:val="007F401C"/>
    <w:rsid w:val="007F4EB4"/>
    <w:rsid w:val="007F7045"/>
    <w:rsid w:val="007F7B47"/>
    <w:rsid w:val="00802F01"/>
    <w:rsid w:val="0080377B"/>
    <w:rsid w:val="00803934"/>
    <w:rsid w:val="0080796D"/>
    <w:rsid w:val="0081406C"/>
    <w:rsid w:val="0081493F"/>
    <w:rsid w:val="00816BF5"/>
    <w:rsid w:val="00817511"/>
    <w:rsid w:val="00817F29"/>
    <w:rsid w:val="00821CB9"/>
    <w:rsid w:val="00827827"/>
    <w:rsid w:val="008323C2"/>
    <w:rsid w:val="00834254"/>
    <w:rsid w:val="0083688D"/>
    <w:rsid w:val="00841A69"/>
    <w:rsid w:val="008427B9"/>
    <w:rsid w:val="00843F10"/>
    <w:rsid w:val="008449FC"/>
    <w:rsid w:val="008518C2"/>
    <w:rsid w:val="00851DDD"/>
    <w:rsid w:val="008541D5"/>
    <w:rsid w:val="00860009"/>
    <w:rsid w:val="008607C3"/>
    <w:rsid w:val="008615CC"/>
    <w:rsid w:val="008640CB"/>
    <w:rsid w:val="008655E0"/>
    <w:rsid w:val="0086671F"/>
    <w:rsid w:val="0086681F"/>
    <w:rsid w:val="0086751C"/>
    <w:rsid w:val="00867BDB"/>
    <w:rsid w:val="008708A1"/>
    <w:rsid w:val="00872143"/>
    <w:rsid w:val="008730A4"/>
    <w:rsid w:val="008744DC"/>
    <w:rsid w:val="00877F70"/>
    <w:rsid w:val="0088131A"/>
    <w:rsid w:val="00883650"/>
    <w:rsid w:val="008866F9"/>
    <w:rsid w:val="00886F27"/>
    <w:rsid w:val="0089047A"/>
    <w:rsid w:val="00890BEF"/>
    <w:rsid w:val="00892390"/>
    <w:rsid w:val="00894A33"/>
    <w:rsid w:val="00896022"/>
    <w:rsid w:val="00896717"/>
    <w:rsid w:val="008A05DD"/>
    <w:rsid w:val="008A14B4"/>
    <w:rsid w:val="008A41F6"/>
    <w:rsid w:val="008A482B"/>
    <w:rsid w:val="008B0750"/>
    <w:rsid w:val="008B3C8E"/>
    <w:rsid w:val="008B6089"/>
    <w:rsid w:val="008B63A4"/>
    <w:rsid w:val="008C1783"/>
    <w:rsid w:val="008D2DE4"/>
    <w:rsid w:val="008D408C"/>
    <w:rsid w:val="008E1971"/>
    <w:rsid w:val="008E2DD5"/>
    <w:rsid w:val="008E6892"/>
    <w:rsid w:val="008F1481"/>
    <w:rsid w:val="008F2105"/>
    <w:rsid w:val="008F2AEE"/>
    <w:rsid w:val="008F4947"/>
    <w:rsid w:val="008F5035"/>
    <w:rsid w:val="009015F3"/>
    <w:rsid w:val="00903594"/>
    <w:rsid w:val="0090576D"/>
    <w:rsid w:val="009078AB"/>
    <w:rsid w:val="00910815"/>
    <w:rsid w:val="009112B4"/>
    <w:rsid w:val="00914363"/>
    <w:rsid w:val="00916B99"/>
    <w:rsid w:val="00917913"/>
    <w:rsid w:val="00922B63"/>
    <w:rsid w:val="00922F08"/>
    <w:rsid w:val="00923927"/>
    <w:rsid w:val="00924895"/>
    <w:rsid w:val="0092554F"/>
    <w:rsid w:val="009269BB"/>
    <w:rsid w:val="0093012F"/>
    <w:rsid w:val="009322BD"/>
    <w:rsid w:val="009331D4"/>
    <w:rsid w:val="00934741"/>
    <w:rsid w:val="00935185"/>
    <w:rsid w:val="0093646B"/>
    <w:rsid w:val="00941329"/>
    <w:rsid w:val="00943DEB"/>
    <w:rsid w:val="00944286"/>
    <w:rsid w:val="00946512"/>
    <w:rsid w:val="0094655A"/>
    <w:rsid w:val="00947291"/>
    <w:rsid w:val="009549B6"/>
    <w:rsid w:val="00955CF6"/>
    <w:rsid w:val="0096116B"/>
    <w:rsid w:val="00962711"/>
    <w:rsid w:val="00962FC5"/>
    <w:rsid w:val="0096693C"/>
    <w:rsid w:val="009732CB"/>
    <w:rsid w:val="00973417"/>
    <w:rsid w:val="00974C7F"/>
    <w:rsid w:val="00975027"/>
    <w:rsid w:val="00975E4D"/>
    <w:rsid w:val="0097717D"/>
    <w:rsid w:val="009778D8"/>
    <w:rsid w:val="009808F3"/>
    <w:rsid w:val="00984C1F"/>
    <w:rsid w:val="0098544C"/>
    <w:rsid w:val="009876E0"/>
    <w:rsid w:val="009903F6"/>
    <w:rsid w:val="00992B3E"/>
    <w:rsid w:val="00993DE2"/>
    <w:rsid w:val="009A1107"/>
    <w:rsid w:val="009A22CA"/>
    <w:rsid w:val="009A2374"/>
    <w:rsid w:val="009A2CAD"/>
    <w:rsid w:val="009B12D2"/>
    <w:rsid w:val="009B1C34"/>
    <w:rsid w:val="009B289C"/>
    <w:rsid w:val="009B2C8A"/>
    <w:rsid w:val="009B560B"/>
    <w:rsid w:val="009B73B5"/>
    <w:rsid w:val="009C081D"/>
    <w:rsid w:val="009C4F92"/>
    <w:rsid w:val="009C52EE"/>
    <w:rsid w:val="009C6A6D"/>
    <w:rsid w:val="009D30FE"/>
    <w:rsid w:val="009D5AD3"/>
    <w:rsid w:val="009E033B"/>
    <w:rsid w:val="009E0F44"/>
    <w:rsid w:val="009E0F55"/>
    <w:rsid w:val="009E4321"/>
    <w:rsid w:val="009E7B7D"/>
    <w:rsid w:val="009F0706"/>
    <w:rsid w:val="009F1447"/>
    <w:rsid w:val="009F1D34"/>
    <w:rsid w:val="009F62C4"/>
    <w:rsid w:val="009F7606"/>
    <w:rsid w:val="009F7857"/>
    <w:rsid w:val="00A01801"/>
    <w:rsid w:val="00A01AA2"/>
    <w:rsid w:val="00A1003B"/>
    <w:rsid w:val="00A11E5D"/>
    <w:rsid w:val="00A129AF"/>
    <w:rsid w:val="00A161C0"/>
    <w:rsid w:val="00A1696B"/>
    <w:rsid w:val="00A16E4B"/>
    <w:rsid w:val="00A17661"/>
    <w:rsid w:val="00A23C60"/>
    <w:rsid w:val="00A27071"/>
    <w:rsid w:val="00A33CED"/>
    <w:rsid w:val="00A34B11"/>
    <w:rsid w:val="00A377CD"/>
    <w:rsid w:val="00A4228D"/>
    <w:rsid w:val="00A42DFB"/>
    <w:rsid w:val="00A43F1E"/>
    <w:rsid w:val="00A4506E"/>
    <w:rsid w:val="00A47098"/>
    <w:rsid w:val="00A5170F"/>
    <w:rsid w:val="00A51D7F"/>
    <w:rsid w:val="00A51F13"/>
    <w:rsid w:val="00A528B1"/>
    <w:rsid w:val="00A55F99"/>
    <w:rsid w:val="00A573C2"/>
    <w:rsid w:val="00A6062F"/>
    <w:rsid w:val="00A65329"/>
    <w:rsid w:val="00A65CEA"/>
    <w:rsid w:val="00A707E2"/>
    <w:rsid w:val="00A72B86"/>
    <w:rsid w:val="00A749F1"/>
    <w:rsid w:val="00A75B0E"/>
    <w:rsid w:val="00A80152"/>
    <w:rsid w:val="00A83D8B"/>
    <w:rsid w:val="00A865ED"/>
    <w:rsid w:val="00A90191"/>
    <w:rsid w:val="00A90B10"/>
    <w:rsid w:val="00A929A4"/>
    <w:rsid w:val="00A94F8D"/>
    <w:rsid w:val="00A95F20"/>
    <w:rsid w:val="00A96191"/>
    <w:rsid w:val="00A97A22"/>
    <w:rsid w:val="00A97BEE"/>
    <w:rsid w:val="00AA1D99"/>
    <w:rsid w:val="00AA30D0"/>
    <w:rsid w:val="00AA4E11"/>
    <w:rsid w:val="00AA5B83"/>
    <w:rsid w:val="00AA6EA6"/>
    <w:rsid w:val="00AA7266"/>
    <w:rsid w:val="00AB13A3"/>
    <w:rsid w:val="00AB13D8"/>
    <w:rsid w:val="00AB4BD2"/>
    <w:rsid w:val="00AB5897"/>
    <w:rsid w:val="00AC44CD"/>
    <w:rsid w:val="00AD02C6"/>
    <w:rsid w:val="00AD2366"/>
    <w:rsid w:val="00AE0AF9"/>
    <w:rsid w:val="00AE11C8"/>
    <w:rsid w:val="00AE1CAF"/>
    <w:rsid w:val="00AE4D5B"/>
    <w:rsid w:val="00AE7DEB"/>
    <w:rsid w:val="00AF3E46"/>
    <w:rsid w:val="00AF44F6"/>
    <w:rsid w:val="00AF7C85"/>
    <w:rsid w:val="00B02346"/>
    <w:rsid w:val="00B02C72"/>
    <w:rsid w:val="00B045D6"/>
    <w:rsid w:val="00B1354B"/>
    <w:rsid w:val="00B13C79"/>
    <w:rsid w:val="00B2107D"/>
    <w:rsid w:val="00B22C5C"/>
    <w:rsid w:val="00B24E7F"/>
    <w:rsid w:val="00B26133"/>
    <w:rsid w:val="00B27220"/>
    <w:rsid w:val="00B27600"/>
    <w:rsid w:val="00B3397A"/>
    <w:rsid w:val="00B349A0"/>
    <w:rsid w:val="00B3775E"/>
    <w:rsid w:val="00B4209E"/>
    <w:rsid w:val="00B42F99"/>
    <w:rsid w:val="00B43142"/>
    <w:rsid w:val="00B43BD7"/>
    <w:rsid w:val="00B446C8"/>
    <w:rsid w:val="00B46985"/>
    <w:rsid w:val="00B50AB9"/>
    <w:rsid w:val="00B5428C"/>
    <w:rsid w:val="00B55A6A"/>
    <w:rsid w:val="00B56256"/>
    <w:rsid w:val="00B57484"/>
    <w:rsid w:val="00B602E3"/>
    <w:rsid w:val="00B63FA4"/>
    <w:rsid w:val="00B65044"/>
    <w:rsid w:val="00B66E22"/>
    <w:rsid w:val="00B7770F"/>
    <w:rsid w:val="00B80BC6"/>
    <w:rsid w:val="00B8607A"/>
    <w:rsid w:val="00B91A95"/>
    <w:rsid w:val="00B91AFC"/>
    <w:rsid w:val="00B923AA"/>
    <w:rsid w:val="00B936D2"/>
    <w:rsid w:val="00B948CB"/>
    <w:rsid w:val="00B96D2D"/>
    <w:rsid w:val="00BA01A1"/>
    <w:rsid w:val="00BA52E1"/>
    <w:rsid w:val="00BA5EB8"/>
    <w:rsid w:val="00BA609E"/>
    <w:rsid w:val="00BA795A"/>
    <w:rsid w:val="00BA7DB8"/>
    <w:rsid w:val="00BB6A6F"/>
    <w:rsid w:val="00BC157B"/>
    <w:rsid w:val="00BC2C7B"/>
    <w:rsid w:val="00BC63C9"/>
    <w:rsid w:val="00BC7770"/>
    <w:rsid w:val="00BD2DF9"/>
    <w:rsid w:val="00BD5FAA"/>
    <w:rsid w:val="00BE00DA"/>
    <w:rsid w:val="00BE1FD9"/>
    <w:rsid w:val="00BE51EE"/>
    <w:rsid w:val="00BE7640"/>
    <w:rsid w:val="00BF085B"/>
    <w:rsid w:val="00BF0EFF"/>
    <w:rsid w:val="00BF459D"/>
    <w:rsid w:val="00C023EF"/>
    <w:rsid w:val="00C05942"/>
    <w:rsid w:val="00C07F8B"/>
    <w:rsid w:val="00C10235"/>
    <w:rsid w:val="00C10C2C"/>
    <w:rsid w:val="00C20A05"/>
    <w:rsid w:val="00C2203C"/>
    <w:rsid w:val="00C22A8F"/>
    <w:rsid w:val="00C22EFA"/>
    <w:rsid w:val="00C25D5A"/>
    <w:rsid w:val="00C27F25"/>
    <w:rsid w:val="00C3017B"/>
    <w:rsid w:val="00C3409C"/>
    <w:rsid w:val="00C345AC"/>
    <w:rsid w:val="00C34FEB"/>
    <w:rsid w:val="00C35A30"/>
    <w:rsid w:val="00C413F8"/>
    <w:rsid w:val="00C4155A"/>
    <w:rsid w:val="00C41591"/>
    <w:rsid w:val="00C41FFC"/>
    <w:rsid w:val="00C432D5"/>
    <w:rsid w:val="00C43D1A"/>
    <w:rsid w:val="00C44C84"/>
    <w:rsid w:val="00C47A6B"/>
    <w:rsid w:val="00C5035B"/>
    <w:rsid w:val="00C50D49"/>
    <w:rsid w:val="00C52D3D"/>
    <w:rsid w:val="00C53049"/>
    <w:rsid w:val="00C53AB6"/>
    <w:rsid w:val="00C571C6"/>
    <w:rsid w:val="00C57D1E"/>
    <w:rsid w:val="00C6391E"/>
    <w:rsid w:val="00C63E41"/>
    <w:rsid w:val="00C745CA"/>
    <w:rsid w:val="00C747D0"/>
    <w:rsid w:val="00C7642B"/>
    <w:rsid w:val="00C773C9"/>
    <w:rsid w:val="00C954DC"/>
    <w:rsid w:val="00CA3522"/>
    <w:rsid w:val="00CA3D7B"/>
    <w:rsid w:val="00CA6422"/>
    <w:rsid w:val="00CB10DA"/>
    <w:rsid w:val="00CB14E0"/>
    <w:rsid w:val="00CB179E"/>
    <w:rsid w:val="00CB2B44"/>
    <w:rsid w:val="00CB2C8D"/>
    <w:rsid w:val="00CB2E23"/>
    <w:rsid w:val="00CB3AEE"/>
    <w:rsid w:val="00CC1F6F"/>
    <w:rsid w:val="00CC2870"/>
    <w:rsid w:val="00CC2FB3"/>
    <w:rsid w:val="00CC3593"/>
    <w:rsid w:val="00CC50CB"/>
    <w:rsid w:val="00CC5451"/>
    <w:rsid w:val="00CC638D"/>
    <w:rsid w:val="00CD1252"/>
    <w:rsid w:val="00CD4596"/>
    <w:rsid w:val="00CD5E95"/>
    <w:rsid w:val="00CD7660"/>
    <w:rsid w:val="00CE3876"/>
    <w:rsid w:val="00CE4D10"/>
    <w:rsid w:val="00CE6BA6"/>
    <w:rsid w:val="00CE6EB3"/>
    <w:rsid w:val="00CE6F09"/>
    <w:rsid w:val="00CE7481"/>
    <w:rsid w:val="00CF648F"/>
    <w:rsid w:val="00CF718D"/>
    <w:rsid w:val="00D0012E"/>
    <w:rsid w:val="00D01BA0"/>
    <w:rsid w:val="00D02AD9"/>
    <w:rsid w:val="00D04D86"/>
    <w:rsid w:val="00D07C8D"/>
    <w:rsid w:val="00D1008D"/>
    <w:rsid w:val="00D10427"/>
    <w:rsid w:val="00D1059F"/>
    <w:rsid w:val="00D10763"/>
    <w:rsid w:val="00D111F2"/>
    <w:rsid w:val="00D13369"/>
    <w:rsid w:val="00D1600E"/>
    <w:rsid w:val="00D20B26"/>
    <w:rsid w:val="00D228A6"/>
    <w:rsid w:val="00D22DDD"/>
    <w:rsid w:val="00D26BA7"/>
    <w:rsid w:val="00D270DF"/>
    <w:rsid w:val="00D31B21"/>
    <w:rsid w:val="00D32287"/>
    <w:rsid w:val="00D322E0"/>
    <w:rsid w:val="00D33569"/>
    <w:rsid w:val="00D33CEF"/>
    <w:rsid w:val="00D34FFD"/>
    <w:rsid w:val="00D37088"/>
    <w:rsid w:val="00D37C22"/>
    <w:rsid w:val="00D416F8"/>
    <w:rsid w:val="00D4242F"/>
    <w:rsid w:val="00D46F04"/>
    <w:rsid w:val="00D47440"/>
    <w:rsid w:val="00D50B90"/>
    <w:rsid w:val="00D50E3C"/>
    <w:rsid w:val="00D52B16"/>
    <w:rsid w:val="00D60964"/>
    <w:rsid w:val="00D64C44"/>
    <w:rsid w:val="00D72968"/>
    <w:rsid w:val="00D74FF5"/>
    <w:rsid w:val="00D75BD2"/>
    <w:rsid w:val="00D77F09"/>
    <w:rsid w:val="00D841A3"/>
    <w:rsid w:val="00D84663"/>
    <w:rsid w:val="00D8508F"/>
    <w:rsid w:val="00D856BC"/>
    <w:rsid w:val="00D8646F"/>
    <w:rsid w:val="00D90891"/>
    <w:rsid w:val="00D90F3C"/>
    <w:rsid w:val="00D92B03"/>
    <w:rsid w:val="00D93399"/>
    <w:rsid w:val="00D96497"/>
    <w:rsid w:val="00D97BAB"/>
    <w:rsid w:val="00DA13E0"/>
    <w:rsid w:val="00DA3C46"/>
    <w:rsid w:val="00DA5222"/>
    <w:rsid w:val="00DA5372"/>
    <w:rsid w:val="00DA561E"/>
    <w:rsid w:val="00DA7C72"/>
    <w:rsid w:val="00DB2B0A"/>
    <w:rsid w:val="00DB4AA9"/>
    <w:rsid w:val="00DC2748"/>
    <w:rsid w:val="00DC3673"/>
    <w:rsid w:val="00DC3F7A"/>
    <w:rsid w:val="00DC5543"/>
    <w:rsid w:val="00DC7A76"/>
    <w:rsid w:val="00DD0175"/>
    <w:rsid w:val="00DD018E"/>
    <w:rsid w:val="00DD4796"/>
    <w:rsid w:val="00DD49F4"/>
    <w:rsid w:val="00DD5404"/>
    <w:rsid w:val="00DD6F93"/>
    <w:rsid w:val="00DE0DB6"/>
    <w:rsid w:val="00DE2C09"/>
    <w:rsid w:val="00DE39E6"/>
    <w:rsid w:val="00DE5039"/>
    <w:rsid w:val="00DE526D"/>
    <w:rsid w:val="00DE6269"/>
    <w:rsid w:val="00DF275F"/>
    <w:rsid w:val="00DF2836"/>
    <w:rsid w:val="00DF2858"/>
    <w:rsid w:val="00DF7688"/>
    <w:rsid w:val="00E009B3"/>
    <w:rsid w:val="00E02F48"/>
    <w:rsid w:val="00E07D50"/>
    <w:rsid w:val="00E102AD"/>
    <w:rsid w:val="00E161CA"/>
    <w:rsid w:val="00E16A65"/>
    <w:rsid w:val="00E20CD0"/>
    <w:rsid w:val="00E210CE"/>
    <w:rsid w:val="00E219FE"/>
    <w:rsid w:val="00E31E8C"/>
    <w:rsid w:val="00E340E9"/>
    <w:rsid w:val="00E43010"/>
    <w:rsid w:val="00E43ED1"/>
    <w:rsid w:val="00E43ED5"/>
    <w:rsid w:val="00E45C1C"/>
    <w:rsid w:val="00E52234"/>
    <w:rsid w:val="00E612A2"/>
    <w:rsid w:val="00E61B7E"/>
    <w:rsid w:val="00E62762"/>
    <w:rsid w:val="00E6736A"/>
    <w:rsid w:val="00E718DE"/>
    <w:rsid w:val="00E72F04"/>
    <w:rsid w:val="00E7324A"/>
    <w:rsid w:val="00E74DE0"/>
    <w:rsid w:val="00E76731"/>
    <w:rsid w:val="00E76DD2"/>
    <w:rsid w:val="00E80429"/>
    <w:rsid w:val="00E81D99"/>
    <w:rsid w:val="00E904FB"/>
    <w:rsid w:val="00E92263"/>
    <w:rsid w:val="00E931AD"/>
    <w:rsid w:val="00E96609"/>
    <w:rsid w:val="00E97293"/>
    <w:rsid w:val="00EA0B6B"/>
    <w:rsid w:val="00EA1876"/>
    <w:rsid w:val="00EA1B53"/>
    <w:rsid w:val="00EA40CD"/>
    <w:rsid w:val="00EA579A"/>
    <w:rsid w:val="00EB382F"/>
    <w:rsid w:val="00EB3A6C"/>
    <w:rsid w:val="00EB456F"/>
    <w:rsid w:val="00EC275D"/>
    <w:rsid w:val="00EC3EC1"/>
    <w:rsid w:val="00EC5C81"/>
    <w:rsid w:val="00EC69AA"/>
    <w:rsid w:val="00ED1D82"/>
    <w:rsid w:val="00ED4478"/>
    <w:rsid w:val="00ED45D5"/>
    <w:rsid w:val="00ED480C"/>
    <w:rsid w:val="00ED5484"/>
    <w:rsid w:val="00ED565C"/>
    <w:rsid w:val="00ED5DA8"/>
    <w:rsid w:val="00EE3A2E"/>
    <w:rsid w:val="00EF1EAA"/>
    <w:rsid w:val="00EF5DAE"/>
    <w:rsid w:val="00EF677C"/>
    <w:rsid w:val="00EF6A1E"/>
    <w:rsid w:val="00F03257"/>
    <w:rsid w:val="00F115A0"/>
    <w:rsid w:val="00F11BF9"/>
    <w:rsid w:val="00F1215F"/>
    <w:rsid w:val="00F1239C"/>
    <w:rsid w:val="00F13AD9"/>
    <w:rsid w:val="00F146AC"/>
    <w:rsid w:val="00F16860"/>
    <w:rsid w:val="00F20E39"/>
    <w:rsid w:val="00F33598"/>
    <w:rsid w:val="00F37AD2"/>
    <w:rsid w:val="00F40F27"/>
    <w:rsid w:val="00F43728"/>
    <w:rsid w:val="00F43A02"/>
    <w:rsid w:val="00F45EE0"/>
    <w:rsid w:val="00F5068B"/>
    <w:rsid w:val="00F61CAA"/>
    <w:rsid w:val="00F6274E"/>
    <w:rsid w:val="00F6493F"/>
    <w:rsid w:val="00F66214"/>
    <w:rsid w:val="00F70AF4"/>
    <w:rsid w:val="00F74ACE"/>
    <w:rsid w:val="00F75136"/>
    <w:rsid w:val="00F800F2"/>
    <w:rsid w:val="00F80516"/>
    <w:rsid w:val="00F8327B"/>
    <w:rsid w:val="00F90132"/>
    <w:rsid w:val="00F93F45"/>
    <w:rsid w:val="00F9566A"/>
    <w:rsid w:val="00F97E90"/>
    <w:rsid w:val="00FA1F7A"/>
    <w:rsid w:val="00FA43F6"/>
    <w:rsid w:val="00FA737A"/>
    <w:rsid w:val="00FB2158"/>
    <w:rsid w:val="00FB67DF"/>
    <w:rsid w:val="00FC021D"/>
    <w:rsid w:val="00FC0C5C"/>
    <w:rsid w:val="00FC0EFC"/>
    <w:rsid w:val="00FC177F"/>
    <w:rsid w:val="00FC5592"/>
    <w:rsid w:val="00FC571E"/>
    <w:rsid w:val="00FD18D2"/>
    <w:rsid w:val="00FD2FCC"/>
    <w:rsid w:val="00FD59D3"/>
    <w:rsid w:val="00FD660F"/>
    <w:rsid w:val="00FD6C45"/>
    <w:rsid w:val="00FE0159"/>
    <w:rsid w:val="00FE117A"/>
    <w:rsid w:val="00FE2C27"/>
    <w:rsid w:val="00FE3E33"/>
    <w:rsid w:val="00FF00FE"/>
    <w:rsid w:val="00FF31AD"/>
    <w:rsid w:val="00FF43B0"/>
    <w:rsid w:val="00FF531F"/>
    <w:rsid w:val="00FF60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ABA5A1C"/>
  <w15:docId w15:val="{C3FF3DE2-0AB6-D449-9EDC-5E522F7B9A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07F8B"/>
    <w:pPr>
      <w:spacing w:after="200" w:line="276" w:lineRule="auto"/>
    </w:pPr>
    <w:rPr>
      <w:sz w:val="22"/>
      <w:szCs w:val="22"/>
      <w:lang w:val="en-GB"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6023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AA4E11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F43B0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F43B0"/>
    <w:rPr>
      <w:sz w:val="22"/>
      <w:szCs w:val="22"/>
      <w:lang w:val="en-GB" w:eastAsia="en-US"/>
    </w:rPr>
  </w:style>
  <w:style w:type="paragraph" w:styleId="Fuzeile">
    <w:name w:val="footer"/>
    <w:basedOn w:val="Standard"/>
    <w:link w:val="FuzeileZchn"/>
    <w:uiPriority w:val="99"/>
    <w:unhideWhenUsed/>
    <w:rsid w:val="00FF43B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F43B0"/>
    <w:rPr>
      <w:sz w:val="22"/>
      <w:szCs w:val="22"/>
      <w:lang w:val="en-GB"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C5A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C5AAE"/>
    <w:rPr>
      <w:rFonts w:ascii="Tahoma" w:hAnsi="Tahoma" w:cs="Tahoma"/>
      <w:sz w:val="16"/>
      <w:szCs w:val="16"/>
      <w:lang w:val="en-GB" w:eastAsia="en-US"/>
    </w:rPr>
  </w:style>
  <w:style w:type="character" w:styleId="Hyperlink">
    <w:name w:val="Hyperlink"/>
    <w:basedOn w:val="Absatz-Standardschriftart"/>
    <w:uiPriority w:val="99"/>
    <w:unhideWhenUsed/>
    <w:rsid w:val="00BE764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8427B9"/>
    <w:rPr>
      <w:color w:val="800080" w:themeColor="followedHyperlink"/>
      <w:u w:val="single"/>
    </w:rPr>
  </w:style>
  <w:style w:type="character" w:styleId="Seitenzahl">
    <w:name w:val="page number"/>
    <w:basedOn w:val="Absatz-Standardschriftart"/>
    <w:uiPriority w:val="99"/>
    <w:semiHidden/>
    <w:unhideWhenUsed/>
    <w:rsid w:val="00326107"/>
  </w:style>
  <w:style w:type="paragraph" w:styleId="Listenabsatz">
    <w:name w:val="List Paragraph"/>
    <w:basedOn w:val="Standard"/>
    <w:uiPriority w:val="34"/>
    <w:qFormat/>
    <w:rsid w:val="00DC3F7A"/>
    <w:pPr>
      <w:spacing w:after="0" w:line="240" w:lineRule="auto"/>
      <w:ind w:left="720"/>
      <w:contextualSpacing/>
    </w:pPr>
    <w:rPr>
      <w:rFonts w:asciiTheme="minorHAnsi" w:eastAsiaTheme="minorHAnsi" w:hAnsiTheme="minorHAnsi" w:cstheme="minorBidi"/>
      <w:sz w:val="24"/>
      <w:szCs w:val="24"/>
      <w:lang w:val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E0839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7E0839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7E0839"/>
    <w:rPr>
      <w:lang w:val="en-GB"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E0839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E0839"/>
    <w:rPr>
      <w:b/>
      <w:bCs/>
      <w:lang w:val="en-GB" w:eastAsia="en-US"/>
    </w:rPr>
  </w:style>
  <w:style w:type="paragraph" w:styleId="berarbeitung">
    <w:name w:val="Revision"/>
    <w:hidden/>
    <w:uiPriority w:val="99"/>
    <w:semiHidden/>
    <w:rsid w:val="00923927"/>
    <w:rPr>
      <w:sz w:val="22"/>
      <w:szCs w:val="22"/>
      <w:lang w:val="en-GB" w:eastAsia="en-US"/>
    </w:rPr>
  </w:style>
  <w:style w:type="paragraph" w:styleId="NurText">
    <w:name w:val="Plain Text"/>
    <w:basedOn w:val="Standard"/>
    <w:link w:val="NurTextZchn"/>
    <w:uiPriority w:val="99"/>
    <w:semiHidden/>
    <w:unhideWhenUsed/>
    <w:rsid w:val="0004630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de-DE" w:eastAsia="de-DE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046303"/>
    <w:rPr>
      <w:rFonts w:ascii="Times New Roman" w:eastAsia="Times New Roman" w:hAnsi="Times New Roman"/>
      <w:sz w:val="24"/>
      <w:szCs w:val="24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C1783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unhideWhenUsed/>
    <w:rsid w:val="00D26BA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de-DE"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AA4E11"/>
    <w:rPr>
      <w:rFonts w:asciiTheme="majorHAnsi" w:eastAsiaTheme="majorEastAsia" w:hAnsiTheme="majorHAnsi" w:cstheme="majorBidi"/>
      <w:i/>
      <w:iCs/>
      <w:color w:val="365F91" w:themeColor="accent1" w:themeShade="BF"/>
      <w:sz w:val="22"/>
      <w:szCs w:val="22"/>
      <w:lang w:val="en-GB" w:eastAsia="en-US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360233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2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2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43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0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17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36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4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2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2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69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298979">
          <w:marLeft w:val="0"/>
          <w:marRight w:val="0"/>
          <w:marTop w:val="3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423314">
          <w:marLeft w:val="0"/>
          <w:marRight w:val="15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645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5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37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57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9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479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6014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462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97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42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791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38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372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54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145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46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398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096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966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45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0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8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055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12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482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29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137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0303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38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26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957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978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903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2115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799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38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4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78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43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726487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546717">
              <w:marLeft w:val="0"/>
              <w:marRight w:val="0"/>
              <w:marTop w:val="0"/>
              <w:marBottom w:val="4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680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5189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87190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771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283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007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27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09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72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9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112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9311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564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710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181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969981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820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517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716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896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085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8224560">
                      <w:marLeft w:val="0"/>
                      <w:marRight w:val="15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8670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4434371">
                              <w:marLeft w:val="0"/>
                              <w:marRight w:val="0"/>
                              <w:marTop w:val="30"/>
                              <w:marBottom w:val="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15776279">
                      <w:marLeft w:val="0"/>
                      <w:marRight w:val="15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614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6402825">
                      <w:marLeft w:val="0"/>
                      <w:marRight w:val="15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08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929968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435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2479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473733">
          <w:marLeft w:val="0"/>
          <w:marRight w:val="0"/>
          <w:marTop w:val="150"/>
          <w:marBottom w:val="150"/>
          <w:divBdr>
            <w:top w:val="dotted" w:sz="6" w:space="4" w:color="DBDBDB"/>
            <w:left w:val="dotted" w:sz="6" w:space="8" w:color="DBDBDB"/>
            <w:bottom w:val="dotted" w:sz="6" w:space="4" w:color="DBDBDB"/>
            <w:right w:val="dotted" w:sz="6" w:space="8" w:color="DBDBDB"/>
          </w:divBdr>
        </w:div>
      </w:divsChild>
    </w:div>
    <w:div w:id="46959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17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061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7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96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25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0759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521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693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09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727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56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391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36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02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07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541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94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500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98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248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200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4207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5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6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46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425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98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4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49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624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29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279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55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1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92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15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573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894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8886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15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5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05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39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62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86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246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39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67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52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18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559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52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04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856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00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65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85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85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86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25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19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058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583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928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5444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8604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027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83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88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13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755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78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48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49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10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494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884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601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934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533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595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30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97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12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14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69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41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75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7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53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70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166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266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937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4623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17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2346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142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50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808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34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13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896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953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119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842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30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883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6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051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657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366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627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754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6957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608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487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7399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60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185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454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2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61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8808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251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07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772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977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78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89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78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88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0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22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89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481401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4964321">
              <w:marLeft w:val="0"/>
              <w:marRight w:val="0"/>
              <w:marTop w:val="0"/>
              <w:marBottom w:val="4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464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8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074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5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47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60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662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2497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1423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98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35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194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668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9794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4676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3044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48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69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2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774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09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75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22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15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584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51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710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11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27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429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05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99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60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865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55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410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64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149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291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444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840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650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364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02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29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869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854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70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61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5599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652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92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16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50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619199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094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6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4816047">
                      <w:marLeft w:val="0"/>
                      <w:marRight w:val="15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303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92697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5622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5573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5785608">
                      <w:marLeft w:val="0"/>
                      <w:marRight w:val="15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2069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0103972">
                              <w:marLeft w:val="0"/>
                              <w:marRight w:val="0"/>
                              <w:marTop w:val="30"/>
                              <w:marBottom w:val="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47734428">
                      <w:marLeft w:val="0"/>
                      <w:marRight w:val="15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4264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6477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100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16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05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52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90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90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95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0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74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12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240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0277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034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393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7C77436-2F10-6541-B888-DA0D00C8C9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408</Words>
  <Characters>2573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>Schulte Elektrotechnik GmbH &amp; Co. KG</Company>
  <LinksUpToDate>false</LinksUpToDate>
  <CharactersWithSpaces>2976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Matthias Mai</dc:creator>
  <cp:keywords/>
  <dc:description/>
  <cp:lastModifiedBy>Christiane Caldari-Winkler</cp:lastModifiedBy>
  <cp:revision>2</cp:revision>
  <cp:lastPrinted>2020-11-19T13:52:00Z</cp:lastPrinted>
  <dcterms:created xsi:type="dcterms:W3CDTF">2024-10-17T08:35:00Z</dcterms:created>
  <dcterms:modified xsi:type="dcterms:W3CDTF">2024-10-17T08:35:00Z</dcterms:modified>
  <cp:category/>
</cp:coreProperties>
</file>